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4F" w:rsidRDefault="0026274F" w:rsidP="00F52E95">
      <w:pPr>
        <w:jc w:val="center"/>
        <w:rPr>
          <w:rFonts w:ascii="Verdana" w:hAnsi="Verdana"/>
          <w:b/>
          <w:sz w:val="20"/>
          <w:szCs w:val="20"/>
        </w:rPr>
      </w:pPr>
    </w:p>
    <w:p w:rsidR="0026274F" w:rsidRDefault="0026274F" w:rsidP="00F52E95">
      <w:pPr>
        <w:jc w:val="center"/>
        <w:rPr>
          <w:rFonts w:ascii="Verdana" w:hAnsi="Verdana"/>
          <w:b/>
          <w:sz w:val="20"/>
          <w:szCs w:val="20"/>
        </w:rPr>
      </w:pPr>
    </w:p>
    <w:p w:rsidR="00F52E95" w:rsidRPr="0026274F" w:rsidRDefault="00F52E95" w:rsidP="00F52E95">
      <w:pPr>
        <w:jc w:val="center"/>
        <w:rPr>
          <w:rFonts w:ascii="Verdana" w:hAnsi="Verdana"/>
          <w:b/>
        </w:rPr>
      </w:pPr>
      <w:r w:rsidRPr="0026274F">
        <w:rPr>
          <w:rFonts w:ascii="Verdana" w:hAnsi="Verdana"/>
          <w:b/>
        </w:rPr>
        <w:t>Huskeliste; Hoftebrudd</w:t>
      </w:r>
    </w:p>
    <w:p w:rsidR="00F52E95" w:rsidRPr="0026274F" w:rsidRDefault="00F52E95" w:rsidP="00F52E95">
      <w:pPr>
        <w:tabs>
          <w:tab w:val="left" w:pos="7110"/>
        </w:tabs>
        <w:rPr>
          <w:rFonts w:ascii="Verdana" w:hAnsi="Verdana"/>
          <w:b/>
        </w:rPr>
      </w:pPr>
      <w:r w:rsidRPr="0026274F">
        <w:rPr>
          <w:rFonts w:ascii="Verdana" w:hAnsi="Verdana"/>
          <w:b/>
        </w:rPr>
        <w:tab/>
      </w:r>
    </w:p>
    <w:p w:rsidR="00F52E95" w:rsidRPr="0026274F" w:rsidRDefault="00F52E95" w:rsidP="00F52E95">
      <w:pPr>
        <w:jc w:val="center"/>
        <w:rPr>
          <w:rFonts w:ascii="Verdana" w:hAnsi="Verdana"/>
          <w:b/>
        </w:rPr>
      </w:pPr>
      <w:r w:rsidRPr="0026274F">
        <w:rPr>
          <w:rFonts w:ascii="Verdana" w:hAnsi="Verdana"/>
          <w:b/>
        </w:rPr>
        <w:t xml:space="preserve">  </w:t>
      </w:r>
      <w:r w:rsidR="00CA47E2">
        <w:rPr>
          <w:rFonts w:ascii="Verdana" w:hAnsi="Verdana"/>
          <w:b/>
        </w:rPr>
        <w:t>Kirurgen 4</w:t>
      </w:r>
      <w:r w:rsidR="001F651F">
        <w:rPr>
          <w:rFonts w:ascii="Verdana" w:hAnsi="Verdana"/>
          <w:b/>
        </w:rPr>
        <w:t>, Kongsberg sykehus</w:t>
      </w:r>
    </w:p>
    <w:p w:rsidR="00F52E95" w:rsidRDefault="00F52E95" w:rsidP="00F52E95">
      <w:pPr>
        <w:jc w:val="center"/>
        <w:rPr>
          <w:rFonts w:ascii="Verdana" w:hAnsi="Verdana"/>
          <w:b/>
          <w:sz w:val="20"/>
          <w:szCs w:val="20"/>
        </w:rPr>
      </w:pPr>
    </w:p>
    <w:p w:rsidR="00F52E95" w:rsidRDefault="00F52E95" w:rsidP="00F52E95">
      <w:pPr>
        <w:jc w:val="center"/>
        <w:rPr>
          <w:rFonts w:ascii="Verdana" w:hAnsi="Verdana"/>
          <w:sz w:val="20"/>
          <w:szCs w:val="20"/>
        </w:rPr>
      </w:pPr>
    </w:p>
    <w:p w:rsidR="00F52E95" w:rsidRPr="003632CB" w:rsidRDefault="00F52E95" w:rsidP="00F52E95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1"/>
        <w:gridCol w:w="1696"/>
        <w:gridCol w:w="1755"/>
      </w:tblGrid>
      <w:tr w:rsidR="00F52E95" w:rsidRPr="0026274F" w:rsidTr="0026274F">
        <w:tc>
          <w:tcPr>
            <w:tcW w:w="5811" w:type="dxa"/>
          </w:tcPr>
          <w:p w:rsidR="00F52E95" w:rsidRPr="0026274F" w:rsidRDefault="00F52E95" w:rsidP="0047277D">
            <w:pPr>
              <w:rPr>
                <w:rFonts w:ascii="Verdana" w:hAnsi="Verdana"/>
                <w:b/>
                <w:sz w:val="22"/>
                <w:szCs w:val="22"/>
              </w:rPr>
            </w:pPr>
            <w:r w:rsidRPr="0026274F">
              <w:rPr>
                <w:rFonts w:ascii="Verdana" w:hAnsi="Verdana"/>
                <w:b/>
                <w:sz w:val="22"/>
                <w:szCs w:val="22"/>
              </w:rPr>
              <w:t>Preoperativt: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b/>
                <w:sz w:val="22"/>
                <w:szCs w:val="22"/>
              </w:rPr>
            </w:pPr>
            <w:r w:rsidRPr="0026274F">
              <w:rPr>
                <w:rFonts w:ascii="Verdana" w:hAnsi="Verdana"/>
                <w:b/>
                <w:sz w:val="22"/>
                <w:szCs w:val="22"/>
              </w:rPr>
              <w:t xml:space="preserve">Utført/dato </w:t>
            </w: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b/>
                <w:sz w:val="22"/>
                <w:szCs w:val="22"/>
              </w:rPr>
            </w:pPr>
            <w:r w:rsidRPr="0026274F">
              <w:rPr>
                <w:rFonts w:ascii="Verdana" w:hAnsi="Verdana"/>
                <w:b/>
                <w:sz w:val="22"/>
                <w:szCs w:val="22"/>
              </w:rPr>
              <w:t>Kommentar</w:t>
            </w: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Kartleggingssamtale/kartleggingsnotat. Informere om forventet hendelsesforløp og avdelingens rutiner pre/</w:t>
            </w:r>
            <w:proofErr w:type="spellStart"/>
            <w:r w:rsidRPr="0026274F">
              <w:rPr>
                <w:rFonts w:ascii="Verdana" w:hAnsi="Verdana"/>
                <w:sz w:val="22"/>
                <w:szCs w:val="22"/>
              </w:rPr>
              <w:t>postopr</w:t>
            </w:r>
            <w:proofErr w:type="spellEnd"/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Evt. varsle kommunen innen 24 timer om innleggelse, og planlegge utreise!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Seng og pasient er merket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15 etiketter og papirer i perm tilhører rett pasient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Blodprøver etter prosedyre/forordning. Obs ny INR x-dag til</w:t>
            </w:r>
            <w:r w:rsidR="0047277D" w:rsidRPr="0026274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47277D" w:rsidRPr="0026274F">
              <w:rPr>
                <w:rFonts w:ascii="Verdana" w:hAnsi="Verdana"/>
                <w:sz w:val="22"/>
                <w:szCs w:val="22"/>
              </w:rPr>
              <w:t>Marevaniserte</w:t>
            </w:r>
            <w:proofErr w:type="spellEnd"/>
            <w:r w:rsidR="0047277D" w:rsidRPr="0026274F">
              <w:rPr>
                <w:rFonts w:ascii="Verdana" w:hAnsi="Verdana"/>
                <w:sz w:val="22"/>
                <w:szCs w:val="22"/>
              </w:rPr>
              <w:t xml:space="preserve"> pasienter. S</w:t>
            </w:r>
            <w:r w:rsidRPr="0026274F">
              <w:rPr>
                <w:rFonts w:ascii="Verdana" w:hAnsi="Verdana"/>
                <w:sz w:val="22"/>
                <w:szCs w:val="22"/>
              </w:rPr>
              <w:t>creen</w:t>
            </w:r>
            <w:r w:rsidR="0047277D" w:rsidRPr="0026274F">
              <w:rPr>
                <w:rFonts w:ascii="Verdana" w:hAnsi="Verdana"/>
                <w:sz w:val="22"/>
                <w:szCs w:val="22"/>
              </w:rPr>
              <w:t>ing</w:t>
            </w:r>
            <w:r w:rsidRPr="0026274F">
              <w:rPr>
                <w:rFonts w:ascii="Verdana" w:hAnsi="Verdana"/>
                <w:sz w:val="22"/>
                <w:szCs w:val="22"/>
              </w:rPr>
              <w:t xml:space="preserve"> er gyldig</w:t>
            </w:r>
            <w:r w:rsidR="0047277D" w:rsidRPr="0026274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47277D" w:rsidRPr="0026274F">
              <w:rPr>
                <w:rFonts w:ascii="Verdana" w:hAnsi="Verdana"/>
                <w:sz w:val="22"/>
                <w:szCs w:val="22"/>
              </w:rPr>
              <w:t>jmfr</w:t>
            </w:r>
            <w:proofErr w:type="spellEnd"/>
            <w:r w:rsidR="0047277D" w:rsidRPr="0026274F">
              <w:rPr>
                <w:rFonts w:ascii="Verdana" w:hAnsi="Verdana"/>
                <w:sz w:val="22"/>
                <w:szCs w:val="22"/>
              </w:rPr>
              <w:t xml:space="preserve"> 4 dagers regel.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 xml:space="preserve">Blod i reserve er bestilt /gult </w:t>
            </w:r>
            <w:proofErr w:type="spellStart"/>
            <w:r w:rsidRPr="0026274F">
              <w:rPr>
                <w:rFonts w:ascii="Verdana" w:hAnsi="Verdana"/>
                <w:sz w:val="22"/>
                <w:szCs w:val="22"/>
              </w:rPr>
              <w:t>blodark</w:t>
            </w:r>
            <w:proofErr w:type="spellEnd"/>
            <w:r w:rsidRPr="0026274F">
              <w:rPr>
                <w:rFonts w:ascii="Verdana" w:hAnsi="Verdana"/>
                <w:sz w:val="22"/>
                <w:szCs w:val="22"/>
              </w:rPr>
              <w:t xml:space="preserve"> i pasient perm.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F52E95" w:rsidP="00192A8C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26274F">
              <w:rPr>
                <w:rFonts w:ascii="Verdana" w:hAnsi="Verdana"/>
                <w:sz w:val="22"/>
                <w:szCs w:val="22"/>
              </w:rPr>
              <w:t>Metformin</w:t>
            </w:r>
            <w:proofErr w:type="spellEnd"/>
            <w:r w:rsidRPr="0026274F">
              <w:rPr>
                <w:rFonts w:ascii="Verdana" w:hAnsi="Verdana"/>
                <w:sz w:val="22"/>
                <w:szCs w:val="22"/>
              </w:rPr>
              <w:t>/</w:t>
            </w:r>
            <w:proofErr w:type="spellStart"/>
            <w:r w:rsidRPr="0026274F">
              <w:rPr>
                <w:rFonts w:ascii="Verdana" w:hAnsi="Verdana"/>
                <w:sz w:val="22"/>
                <w:szCs w:val="22"/>
              </w:rPr>
              <w:t>glucophage</w:t>
            </w:r>
            <w:proofErr w:type="spellEnd"/>
            <w:r w:rsidRPr="0026274F">
              <w:rPr>
                <w:rFonts w:ascii="Verdana" w:hAnsi="Verdana"/>
                <w:sz w:val="22"/>
                <w:szCs w:val="22"/>
              </w:rPr>
              <w:t xml:space="preserve"> er </w:t>
            </w:r>
            <w:r w:rsidR="00192A8C" w:rsidRPr="0026274F">
              <w:rPr>
                <w:rFonts w:ascii="Verdana" w:hAnsi="Verdana"/>
                <w:sz w:val="22"/>
                <w:szCs w:val="22"/>
              </w:rPr>
              <w:t>nullet i</w:t>
            </w:r>
            <w:r w:rsidRPr="0026274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92A8C" w:rsidRPr="0026274F">
              <w:rPr>
                <w:rFonts w:ascii="Verdana" w:hAnsi="Verdana"/>
                <w:sz w:val="22"/>
                <w:szCs w:val="22"/>
              </w:rPr>
              <w:t>48 t. før/etter inngrep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F76E12" w:rsidP="0047277D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Marevan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er nullet</w:t>
            </w:r>
            <w:r w:rsidR="00F52E95" w:rsidRPr="0026274F">
              <w:rPr>
                <w:rFonts w:ascii="Verdana" w:hAnsi="Verdana"/>
                <w:sz w:val="22"/>
                <w:szCs w:val="22"/>
              </w:rPr>
              <w:t xml:space="preserve"> etter prosedyre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CA47E2" w:rsidP="00CA47E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NEWS etter prosedyre</w:t>
            </w:r>
            <w:r w:rsidR="00F52E95" w:rsidRPr="0026274F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A47E2" w:rsidRPr="0026274F" w:rsidTr="0026274F">
        <w:tc>
          <w:tcPr>
            <w:tcW w:w="5811" w:type="dxa"/>
          </w:tcPr>
          <w:p w:rsidR="00CA47E2" w:rsidRDefault="00CA47E2" w:rsidP="0047277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EKG &gt;50 år el. v/indikasjon</w:t>
            </w:r>
          </w:p>
        </w:tc>
        <w:tc>
          <w:tcPr>
            <w:tcW w:w="1704" w:type="dxa"/>
          </w:tcPr>
          <w:p w:rsidR="00CA47E2" w:rsidRPr="0026274F" w:rsidRDefault="00CA47E2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CA47E2" w:rsidRPr="0026274F" w:rsidRDefault="00CA47E2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A47E2" w:rsidRPr="0026274F" w:rsidTr="0026274F">
        <w:tc>
          <w:tcPr>
            <w:tcW w:w="5811" w:type="dxa"/>
          </w:tcPr>
          <w:p w:rsidR="00CA47E2" w:rsidRDefault="00CA47E2" w:rsidP="0047277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Vekt og høyde (dersom mulig) </w:t>
            </w:r>
          </w:p>
        </w:tc>
        <w:tc>
          <w:tcPr>
            <w:tcW w:w="1704" w:type="dxa"/>
          </w:tcPr>
          <w:p w:rsidR="00CA47E2" w:rsidRPr="0026274F" w:rsidRDefault="00CA47E2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CA47E2" w:rsidRPr="0026274F" w:rsidRDefault="00CA47E2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23DD" w:rsidRPr="0026274F" w:rsidTr="0026274F">
        <w:tc>
          <w:tcPr>
            <w:tcW w:w="5811" w:type="dxa"/>
          </w:tcPr>
          <w:p w:rsidR="007723DD" w:rsidRPr="0026274F" w:rsidRDefault="007723DD" w:rsidP="0047277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Kartlegge smerte og adm. smertestillende</w:t>
            </w:r>
          </w:p>
        </w:tc>
        <w:tc>
          <w:tcPr>
            <w:tcW w:w="1704" w:type="dxa"/>
          </w:tcPr>
          <w:p w:rsidR="007723DD" w:rsidRPr="0026274F" w:rsidRDefault="007723DD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7723DD" w:rsidRPr="0026274F" w:rsidRDefault="007723DD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154E2" w:rsidRPr="0026274F" w:rsidTr="0026274F">
        <w:tc>
          <w:tcPr>
            <w:tcW w:w="5811" w:type="dxa"/>
          </w:tcPr>
          <w:p w:rsidR="00B154E2" w:rsidRDefault="00B154E2" w:rsidP="0047277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Observere evt.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delir</w:t>
            </w:r>
            <w:proofErr w:type="spellEnd"/>
          </w:p>
        </w:tc>
        <w:tc>
          <w:tcPr>
            <w:tcW w:w="1704" w:type="dxa"/>
          </w:tcPr>
          <w:p w:rsidR="00B154E2" w:rsidRPr="0026274F" w:rsidRDefault="00B154E2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B154E2" w:rsidRPr="0026274F" w:rsidRDefault="00B154E2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B275D" w:rsidRPr="0026274F" w:rsidTr="0026274F">
        <w:tc>
          <w:tcPr>
            <w:tcW w:w="5811" w:type="dxa"/>
          </w:tcPr>
          <w:p w:rsidR="008B275D" w:rsidRPr="0026274F" w:rsidRDefault="008B275D" w:rsidP="0047277D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Pasientene er meldt til operasjon sjekk DIPS</w:t>
            </w:r>
          </w:p>
        </w:tc>
        <w:tc>
          <w:tcPr>
            <w:tcW w:w="1704" w:type="dxa"/>
          </w:tcPr>
          <w:p w:rsidR="008B275D" w:rsidRPr="0026274F" w:rsidRDefault="008B275D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8B275D" w:rsidRPr="0026274F" w:rsidRDefault="008B275D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CA47E2" w:rsidP="0047277D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Klexane</w:t>
            </w:r>
            <w:proofErr w:type="spellEnd"/>
            <w:r w:rsidR="00F52E95" w:rsidRPr="0026274F">
              <w:rPr>
                <w:rFonts w:ascii="Verdana" w:hAnsi="Verdana"/>
                <w:sz w:val="22"/>
                <w:szCs w:val="22"/>
              </w:rPr>
              <w:t xml:space="preserve"> satt i henhold til ordinasjon </w:t>
            </w:r>
            <w:proofErr w:type="spellStart"/>
            <w:r w:rsidR="00F52E95" w:rsidRPr="0026274F">
              <w:rPr>
                <w:rFonts w:ascii="Verdana" w:hAnsi="Verdana"/>
                <w:sz w:val="22"/>
                <w:szCs w:val="22"/>
              </w:rPr>
              <w:t>pre.op</w:t>
            </w:r>
            <w:proofErr w:type="spellEnd"/>
            <w:r w:rsidR="00F52E95" w:rsidRPr="0026274F">
              <w:rPr>
                <w:rFonts w:ascii="Verdana" w:hAnsi="Verdana"/>
                <w:sz w:val="22"/>
                <w:szCs w:val="22"/>
              </w:rPr>
              <w:t>. Dato/</w:t>
            </w:r>
            <w:proofErr w:type="spellStart"/>
            <w:r w:rsidR="00F52E95" w:rsidRPr="0026274F">
              <w:rPr>
                <w:rFonts w:ascii="Verdana" w:hAnsi="Verdana"/>
                <w:sz w:val="22"/>
                <w:szCs w:val="22"/>
              </w:rPr>
              <w:t>Kl.slett</w:t>
            </w:r>
            <w:proofErr w:type="spellEnd"/>
            <w:r w:rsidR="00F52E95" w:rsidRPr="0026274F">
              <w:rPr>
                <w:rFonts w:ascii="Verdana" w:hAnsi="Verdana"/>
                <w:sz w:val="22"/>
                <w:szCs w:val="22"/>
              </w:rPr>
              <w:t xml:space="preserve"> gitt/satt: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F52E95" w:rsidP="0047277D">
            <w:pPr>
              <w:rPr>
                <w:rFonts w:ascii="Verdana" w:hAnsi="Verdana"/>
                <w:b/>
                <w:sz w:val="22"/>
                <w:szCs w:val="22"/>
              </w:rPr>
            </w:pPr>
            <w:r w:rsidRPr="0026274F">
              <w:rPr>
                <w:rFonts w:ascii="Verdana" w:hAnsi="Verdana"/>
                <w:b/>
                <w:sz w:val="22"/>
                <w:szCs w:val="22"/>
              </w:rPr>
              <w:t>Faste fra kl. 24.00, eller ved annen forordning av lege:</w:t>
            </w:r>
          </w:p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26274F">
              <w:rPr>
                <w:rFonts w:ascii="Verdana" w:hAnsi="Verdana"/>
                <w:sz w:val="22"/>
                <w:szCs w:val="22"/>
              </w:rPr>
              <w:t>Pre.op</w:t>
            </w:r>
            <w:proofErr w:type="spellEnd"/>
            <w:r w:rsidRPr="0026274F">
              <w:rPr>
                <w:rFonts w:ascii="Verdana" w:hAnsi="Verdana"/>
                <w:sz w:val="22"/>
                <w:szCs w:val="22"/>
              </w:rPr>
              <w:t xml:space="preserve"> drikk</w:t>
            </w:r>
            <w:r w:rsidR="0047277D" w:rsidRPr="0026274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47277D" w:rsidRPr="0026274F">
              <w:rPr>
                <w:rFonts w:ascii="Verdana" w:hAnsi="Verdana"/>
                <w:sz w:val="22"/>
                <w:szCs w:val="22"/>
              </w:rPr>
              <w:t>jmfr</w:t>
            </w:r>
            <w:proofErr w:type="spellEnd"/>
            <w:r w:rsidR="0047277D" w:rsidRPr="0026274F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582589" w:rsidRPr="0026274F">
              <w:rPr>
                <w:rFonts w:ascii="Verdana" w:hAnsi="Verdana"/>
                <w:sz w:val="22"/>
                <w:szCs w:val="22"/>
              </w:rPr>
              <w:t>P</w:t>
            </w:r>
            <w:r w:rsidR="0047277D" w:rsidRPr="0026274F">
              <w:rPr>
                <w:rFonts w:ascii="Verdana" w:hAnsi="Verdana"/>
                <w:sz w:val="22"/>
                <w:szCs w:val="22"/>
              </w:rPr>
              <w:t>rosedyre,</w:t>
            </w:r>
          </w:p>
          <w:p w:rsidR="00F52E95" w:rsidRPr="0026274F" w:rsidRDefault="0047277D" w:rsidP="0047277D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k</w:t>
            </w:r>
            <w:r w:rsidR="00F52E95" w:rsidRPr="0026274F">
              <w:rPr>
                <w:rFonts w:ascii="Verdana" w:hAnsi="Verdana"/>
                <w:sz w:val="22"/>
                <w:szCs w:val="22"/>
              </w:rPr>
              <w:t xml:space="preserve">an drikke klar væske inntil 2 timer før </w:t>
            </w:r>
            <w:proofErr w:type="spellStart"/>
            <w:r w:rsidR="00F52E95" w:rsidRPr="0026274F">
              <w:rPr>
                <w:rFonts w:ascii="Verdana" w:hAnsi="Verdana"/>
                <w:sz w:val="22"/>
                <w:szCs w:val="22"/>
              </w:rPr>
              <w:t>opr</w:t>
            </w:r>
            <w:proofErr w:type="spellEnd"/>
            <w:r w:rsidR="00F52E95" w:rsidRPr="0026274F">
              <w:rPr>
                <w:rFonts w:ascii="Verdana" w:hAnsi="Verdana"/>
                <w:sz w:val="22"/>
                <w:szCs w:val="22"/>
              </w:rPr>
              <w:t xml:space="preserve">. 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Har pasienten diabetes?- følg prosedyre og ta fastende blodsukker x-dag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Journal tatt opp av turnuslege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Tilsett av anestesi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Tilsett av operatør og operasjonsfelt markert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52E95" w:rsidRPr="0026274F" w:rsidTr="0026274F">
        <w:tc>
          <w:tcPr>
            <w:tcW w:w="5811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Urinprøve levert laboratoriet</w:t>
            </w:r>
          </w:p>
        </w:tc>
        <w:tc>
          <w:tcPr>
            <w:tcW w:w="1704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F52E95" w:rsidRPr="0026274F" w:rsidRDefault="00F52E95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82589" w:rsidRPr="0026274F" w:rsidTr="0026274F">
        <w:tc>
          <w:tcPr>
            <w:tcW w:w="5811" w:type="dxa"/>
          </w:tcPr>
          <w:p w:rsidR="00582589" w:rsidRPr="0026274F" w:rsidRDefault="00CA47E2" w:rsidP="0047277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Fylt</w:t>
            </w:r>
            <w:r w:rsidR="00582589">
              <w:rPr>
                <w:rFonts w:ascii="Verdana" w:hAnsi="Verdana"/>
                <w:sz w:val="22"/>
                <w:szCs w:val="22"/>
              </w:rPr>
              <w:t xml:space="preserve"> ut sjekkliste pasientsikkerhet i DIPS</w:t>
            </w:r>
          </w:p>
        </w:tc>
        <w:tc>
          <w:tcPr>
            <w:tcW w:w="1704" w:type="dxa"/>
          </w:tcPr>
          <w:p w:rsidR="00582589" w:rsidRPr="0026274F" w:rsidRDefault="00582589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3" w:type="dxa"/>
          </w:tcPr>
          <w:p w:rsidR="00582589" w:rsidRPr="0026274F" w:rsidRDefault="00582589" w:rsidP="0047277D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F52E95" w:rsidRDefault="00F52E95" w:rsidP="00F52E95">
      <w:pPr>
        <w:rPr>
          <w:rFonts w:ascii="Verdana" w:hAnsi="Verdana"/>
          <w:sz w:val="16"/>
          <w:szCs w:val="16"/>
        </w:rPr>
      </w:pPr>
    </w:p>
    <w:p w:rsidR="0026274F" w:rsidRDefault="0026274F" w:rsidP="00F52E95">
      <w:pPr>
        <w:rPr>
          <w:rFonts w:ascii="Verdana" w:hAnsi="Verdana"/>
          <w:sz w:val="16"/>
          <w:szCs w:val="16"/>
        </w:rPr>
      </w:pPr>
    </w:p>
    <w:p w:rsidR="0026274F" w:rsidRDefault="0026274F" w:rsidP="00F52E95">
      <w:pPr>
        <w:rPr>
          <w:rFonts w:ascii="Verdana" w:hAnsi="Verdana"/>
          <w:sz w:val="16"/>
          <w:szCs w:val="16"/>
        </w:rPr>
      </w:pPr>
    </w:p>
    <w:p w:rsidR="0026274F" w:rsidRDefault="0026274F" w:rsidP="00F52E95">
      <w:pPr>
        <w:rPr>
          <w:rFonts w:ascii="Verdana" w:hAnsi="Verdana"/>
          <w:sz w:val="16"/>
          <w:szCs w:val="16"/>
        </w:rPr>
      </w:pPr>
    </w:p>
    <w:p w:rsidR="0026274F" w:rsidRDefault="0026274F" w:rsidP="00F52E95">
      <w:pPr>
        <w:rPr>
          <w:rFonts w:ascii="Verdana" w:hAnsi="Verdana"/>
          <w:sz w:val="16"/>
          <w:szCs w:val="16"/>
        </w:rPr>
      </w:pPr>
    </w:p>
    <w:p w:rsidR="0026274F" w:rsidRDefault="0026274F" w:rsidP="00F52E95">
      <w:pPr>
        <w:rPr>
          <w:rFonts w:ascii="Verdana" w:hAnsi="Verdana"/>
          <w:sz w:val="16"/>
          <w:szCs w:val="16"/>
        </w:rPr>
      </w:pPr>
    </w:p>
    <w:p w:rsidR="0026274F" w:rsidRDefault="0026274F" w:rsidP="00F52E95">
      <w:pPr>
        <w:rPr>
          <w:rFonts w:ascii="Verdana" w:hAnsi="Verdana"/>
          <w:sz w:val="16"/>
          <w:szCs w:val="16"/>
        </w:rPr>
      </w:pPr>
    </w:p>
    <w:p w:rsidR="0026274F" w:rsidRDefault="0026274F" w:rsidP="00F52E95">
      <w:pPr>
        <w:rPr>
          <w:rFonts w:ascii="Verdana" w:hAnsi="Verdana"/>
          <w:sz w:val="16"/>
          <w:szCs w:val="16"/>
        </w:rPr>
      </w:pPr>
    </w:p>
    <w:p w:rsidR="0026274F" w:rsidRDefault="0026274F" w:rsidP="00F52E95">
      <w:pPr>
        <w:rPr>
          <w:rFonts w:ascii="Verdana" w:hAnsi="Verdana"/>
          <w:sz w:val="16"/>
          <w:szCs w:val="16"/>
        </w:rPr>
      </w:pPr>
    </w:p>
    <w:p w:rsidR="0026274F" w:rsidRDefault="0026274F" w:rsidP="00F52E95">
      <w:pPr>
        <w:rPr>
          <w:rFonts w:ascii="Verdana" w:hAnsi="Verdana"/>
          <w:sz w:val="16"/>
          <w:szCs w:val="16"/>
        </w:rPr>
      </w:pPr>
    </w:p>
    <w:p w:rsidR="0026274F" w:rsidRDefault="0026274F" w:rsidP="00F52E95">
      <w:pPr>
        <w:rPr>
          <w:rFonts w:ascii="Verdana" w:hAnsi="Verdana"/>
          <w:sz w:val="16"/>
          <w:szCs w:val="16"/>
        </w:rPr>
      </w:pPr>
    </w:p>
    <w:p w:rsidR="0026274F" w:rsidRDefault="0026274F" w:rsidP="00F52E95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2578"/>
        <w:gridCol w:w="1653"/>
        <w:gridCol w:w="1677"/>
      </w:tblGrid>
      <w:tr w:rsidR="0026274F" w:rsidRPr="0026274F" w:rsidTr="00CA47E2">
        <w:trPr>
          <w:trHeight w:val="829"/>
        </w:trPr>
        <w:tc>
          <w:tcPr>
            <w:tcW w:w="3255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26274F" w:rsidRPr="0026274F" w:rsidRDefault="0026274F" w:rsidP="0026274F">
            <w:pPr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6274F">
              <w:rPr>
                <w:rFonts w:ascii="Verdana" w:hAnsi="Verdana"/>
                <w:b/>
                <w:sz w:val="22"/>
                <w:szCs w:val="22"/>
              </w:rPr>
              <w:t>Pre.op</w:t>
            </w:r>
            <w:proofErr w:type="spellEnd"/>
            <w:r w:rsidRPr="0026274F">
              <w:rPr>
                <w:rFonts w:ascii="Verdana" w:hAnsi="Verdana"/>
                <w:b/>
                <w:sz w:val="22"/>
                <w:szCs w:val="22"/>
              </w:rPr>
              <w:t xml:space="preserve"> forberedelser i </w:t>
            </w:r>
            <w:proofErr w:type="spellStart"/>
            <w:r w:rsidRPr="0026274F">
              <w:rPr>
                <w:rFonts w:ascii="Verdana" w:hAnsi="Verdana"/>
                <w:b/>
                <w:sz w:val="22"/>
                <w:szCs w:val="22"/>
              </w:rPr>
              <w:t>fht</w:t>
            </w:r>
            <w:proofErr w:type="spellEnd"/>
            <w:r w:rsidRPr="0026274F">
              <w:rPr>
                <w:rFonts w:ascii="Verdana" w:hAnsi="Verdana"/>
                <w:b/>
                <w:sz w:val="22"/>
                <w:szCs w:val="22"/>
              </w:rPr>
              <w:t xml:space="preserve"> hygiene:</w:t>
            </w:r>
          </w:p>
        </w:tc>
        <w:tc>
          <w:tcPr>
            <w:tcW w:w="2578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47" w:type="dxa"/>
          </w:tcPr>
          <w:p w:rsid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CA47E2" w:rsidRDefault="00CA47E2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CA47E2" w:rsidRDefault="00CA47E2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CA47E2" w:rsidRDefault="00CA47E2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CA47E2" w:rsidRPr="00CA47E2" w:rsidRDefault="00CA47E2" w:rsidP="0026274F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Utført/dato</w:t>
            </w:r>
          </w:p>
        </w:tc>
        <w:tc>
          <w:tcPr>
            <w:tcW w:w="1682" w:type="dxa"/>
          </w:tcPr>
          <w:p w:rsid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CA47E2" w:rsidRDefault="00CA47E2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CA47E2" w:rsidRDefault="00CA47E2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CA47E2" w:rsidRDefault="00CA47E2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CA47E2" w:rsidRPr="00CA47E2" w:rsidRDefault="00CA47E2" w:rsidP="0026274F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Kommentar</w:t>
            </w:r>
          </w:p>
        </w:tc>
      </w:tr>
      <w:tr w:rsidR="0026274F" w:rsidRPr="0026274F" w:rsidTr="00CA47E2">
        <w:trPr>
          <w:trHeight w:val="240"/>
        </w:trPr>
        <w:tc>
          <w:tcPr>
            <w:tcW w:w="3255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26274F" w:rsidRPr="0026274F" w:rsidRDefault="0026274F" w:rsidP="0026274F">
            <w:pPr>
              <w:pStyle w:val="Listeavsnitt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Tannpuss:</w:t>
            </w:r>
          </w:p>
        </w:tc>
        <w:tc>
          <w:tcPr>
            <w:tcW w:w="2578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Tannpuss, send m/ navnet protesekopp hvis protese.</w:t>
            </w:r>
          </w:p>
        </w:tc>
        <w:tc>
          <w:tcPr>
            <w:tcW w:w="1547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82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6274F" w:rsidRPr="0026274F" w:rsidTr="00CA47E2">
        <w:trPr>
          <w:trHeight w:val="240"/>
        </w:trPr>
        <w:tc>
          <w:tcPr>
            <w:tcW w:w="3255" w:type="dxa"/>
          </w:tcPr>
          <w:p w:rsidR="0026274F" w:rsidRPr="0026274F" w:rsidRDefault="0026274F" w:rsidP="0026274F">
            <w:pPr>
              <w:pStyle w:val="Listeavsnitt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Kroppsvask:</w:t>
            </w:r>
          </w:p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78" w:type="dxa"/>
          </w:tcPr>
          <w:p w:rsid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 xml:space="preserve">Ved innsetting av fremmedlegeme: </w:t>
            </w:r>
            <w:r>
              <w:rPr>
                <w:rFonts w:ascii="Verdana" w:hAnsi="Verdana"/>
                <w:sz w:val="22"/>
                <w:szCs w:val="22"/>
              </w:rPr>
              <w:t>V</w:t>
            </w:r>
            <w:r w:rsidRPr="0026274F">
              <w:rPr>
                <w:rFonts w:ascii="Verdana" w:hAnsi="Verdana"/>
                <w:sz w:val="22"/>
                <w:szCs w:val="22"/>
              </w:rPr>
              <w:t xml:space="preserve">ask i seng m/ </w:t>
            </w:r>
            <w:r w:rsidR="00CA47E2">
              <w:rPr>
                <w:rFonts w:ascii="Verdana" w:hAnsi="Verdana"/>
                <w:sz w:val="22"/>
                <w:szCs w:val="22"/>
              </w:rPr>
              <w:t xml:space="preserve">klorhexidin kluter og hår med klorhexidin </w:t>
            </w:r>
            <w:proofErr w:type="spellStart"/>
            <w:r w:rsidR="00CA47E2">
              <w:rPr>
                <w:rFonts w:ascii="Verdana" w:hAnsi="Verdana"/>
                <w:sz w:val="22"/>
                <w:szCs w:val="22"/>
              </w:rPr>
              <w:t>shampoo</w:t>
            </w:r>
            <w:proofErr w:type="spellEnd"/>
            <w:r w:rsidR="00CA47E2">
              <w:rPr>
                <w:rFonts w:ascii="Verdana" w:hAnsi="Verdana"/>
                <w:sz w:val="22"/>
                <w:szCs w:val="22"/>
              </w:rPr>
              <w:t>-hetter.</w:t>
            </w:r>
          </w:p>
          <w:p w:rsidR="00CA47E2" w:rsidRPr="0026274F" w:rsidRDefault="00CA47E2" w:rsidP="002627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Ved innsetting av protese: Som over, men tillegg av nesesalve og halsskyll. </w:t>
            </w:r>
          </w:p>
        </w:tc>
        <w:tc>
          <w:tcPr>
            <w:tcW w:w="1547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82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6274F" w:rsidRPr="0026274F" w:rsidTr="00CA47E2">
        <w:trPr>
          <w:trHeight w:val="240"/>
        </w:trPr>
        <w:tc>
          <w:tcPr>
            <w:tcW w:w="3255" w:type="dxa"/>
          </w:tcPr>
          <w:p w:rsidR="0026274F" w:rsidRPr="0026274F" w:rsidRDefault="0026274F" w:rsidP="0026274F">
            <w:pPr>
              <w:pStyle w:val="Listeavsnitt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 xml:space="preserve">Hud: </w:t>
            </w:r>
          </w:p>
        </w:tc>
        <w:tc>
          <w:tcPr>
            <w:tcW w:w="2578" w:type="dxa"/>
          </w:tcPr>
          <w:p w:rsidR="0026274F" w:rsidRPr="0026274F" w:rsidRDefault="003560AF" w:rsidP="0026274F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Risikovurdere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og </w:t>
            </w:r>
            <w:r w:rsidR="0026274F" w:rsidRPr="0026274F">
              <w:rPr>
                <w:rFonts w:ascii="Verdana" w:hAnsi="Verdana"/>
                <w:sz w:val="22"/>
                <w:szCs w:val="22"/>
              </w:rPr>
              <w:t>for</w:t>
            </w:r>
            <w:r>
              <w:rPr>
                <w:rFonts w:ascii="Verdana" w:hAnsi="Verdana"/>
                <w:sz w:val="22"/>
                <w:szCs w:val="22"/>
              </w:rPr>
              <w:t>ebygge</w:t>
            </w:r>
            <w:r w:rsidR="0026274F" w:rsidRPr="0026274F">
              <w:rPr>
                <w:rFonts w:ascii="Verdana" w:hAnsi="Verdana"/>
                <w:sz w:val="22"/>
                <w:szCs w:val="22"/>
              </w:rPr>
              <w:t xml:space="preserve"> trykksår</w:t>
            </w:r>
          </w:p>
        </w:tc>
        <w:tc>
          <w:tcPr>
            <w:tcW w:w="1547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82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6274F" w:rsidRPr="0026274F" w:rsidTr="00CA47E2">
        <w:trPr>
          <w:trHeight w:val="240"/>
        </w:trPr>
        <w:tc>
          <w:tcPr>
            <w:tcW w:w="3255" w:type="dxa"/>
          </w:tcPr>
          <w:p w:rsidR="0026274F" w:rsidRPr="0026274F" w:rsidRDefault="0026274F" w:rsidP="0026274F">
            <w:pPr>
              <w:pStyle w:val="Listeavsnitt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Hårfjerning:</w:t>
            </w:r>
          </w:p>
        </w:tc>
        <w:tc>
          <w:tcPr>
            <w:tcW w:w="2578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Utføres før vask</w:t>
            </w:r>
          </w:p>
        </w:tc>
        <w:tc>
          <w:tcPr>
            <w:tcW w:w="1547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82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6274F" w:rsidRPr="0026274F" w:rsidTr="00CA47E2">
        <w:trPr>
          <w:trHeight w:val="240"/>
        </w:trPr>
        <w:tc>
          <w:tcPr>
            <w:tcW w:w="3255" w:type="dxa"/>
          </w:tcPr>
          <w:p w:rsidR="0026274F" w:rsidRPr="0026274F" w:rsidRDefault="0026274F" w:rsidP="0026274F">
            <w:pPr>
              <w:pStyle w:val="Listeavsnitt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 xml:space="preserve">Påkledning: </w:t>
            </w:r>
          </w:p>
        </w:tc>
        <w:tc>
          <w:tcPr>
            <w:tcW w:w="2578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Sykehusets skjorte/engangstruse</w:t>
            </w:r>
          </w:p>
        </w:tc>
        <w:tc>
          <w:tcPr>
            <w:tcW w:w="1547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82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6274F" w:rsidRPr="0026274F" w:rsidTr="00CA47E2">
        <w:trPr>
          <w:trHeight w:val="240"/>
        </w:trPr>
        <w:tc>
          <w:tcPr>
            <w:tcW w:w="3255" w:type="dxa"/>
          </w:tcPr>
          <w:p w:rsidR="0026274F" w:rsidRPr="0026274F" w:rsidRDefault="0026274F" w:rsidP="0026274F">
            <w:pPr>
              <w:pStyle w:val="Listeavsnitt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Sengeskift:</w:t>
            </w:r>
          </w:p>
        </w:tc>
        <w:tc>
          <w:tcPr>
            <w:tcW w:w="2578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Helskift på seng Liggetid &gt;7 liggedøgn- ny seng</w:t>
            </w:r>
          </w:p>
        </w:tc>
        <w:tc>
          <w:tcPr>
            <w:tcW w:w="1547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82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6274F" w:rsidRPr="0026274F" w:rsidTr="00CA47E2">
        <w:trPr>
          <w:trHeight w:val="240"/>
        </w:trPr>
        <w:tc>
          <w:tcPr>
            <w:tcW w:w="3255" w:type="dxa"/>
          </w:tcPr>
          <w:p w:rsidR="0026274F" w:rsidRPr="0026274F" w:rsidRDefault="0026274F" w:rsidP="0026274F">
            <w:pPr>
              <w:pStyle w:val="Listeavsnitt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Sminke/smykker</w:t>
            </w:r>
          </w:p>
        </w:tc>
        <w:tc>
          <w:tcPr>
            <w:tcW w:w="2578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Sminke, smykker, piercing, påsatte negler og kontaktlinser er fjernet</w:t>
            </w:r>
          </w:p>
        </w:tc>
        <w:tc>
          <w:tcPr>
            <w:tcW w:w="1547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82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A47E2" w:rsidRPr="0026274F" w:rsidTr="00CA47E2">
        <w:tc>
          <w:tcPr>
            <w:tcW w:w="5833" w:type="dxa"/>
            <w:gridSpan w:val="2"/>
          </w:tcPr>
          <w:p w:rsidR="00CA47E2" w:rsidRPr="0026274F" w:rsidRDefault="00CA47E2" w:rsidP="002627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Pasient har hatt vannlatning så nært inntil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opr.tidspunkt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som mulig og blærescannet/kateter tømt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kl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:…… </w:t>
            </w:r>
          </w:p>
        </w:tc>
        <w:tc>
          <w:tcPr>
            <w:tcW w:w="1547" w:type="dxa"/>
          </w:tcPr>
          <w:p w:rsidR="00CA47E2" w:rsidRPr="0026274F" w:rsidRDefault="00CA47E2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82" w:type="dxa"/>
          </w:tcPr>
          <w:p w:rsidR="00CA47E2" w:rsidRPr="0026274F" w:rsidRDefault="00CA47E2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6274F" w:rsidRPr="0026274F" w:rsidTr="00CA47E2">
        <w:tc>
          <w:tcPr>
            <w:tcW w:w="5833" w:type="dxa"/>
            <w:gridSpan w:val="2"/>
          </w:tcPr>
          <w:p w:rsidR="0026274F" w:rsidRPr="0026274F" w:rsidRDefault="0026274F" w:rsidP="009D4750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 xml:space="preserve">Adm. væske </w:t>
            </w:r>
            <w:proofErr w:type="spellStart"/>
            <w:r w:rsidRPr="0026274F">
              <w:rPr>
                <w:rFonts w:ascii="Verdana" w:hAnsi="Verdana"/>
                <w:sz w:val="22"/>
                <w:szCs w:val="22"/>
              </w:rPr>
              <w:t>i.v</w:t>
            </w:r>
            <w:proofErr w:type="spellEnd"/>
            <w:r w:rsidRPr="0026274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D4750">
              <w:rPr>
                <w:rFonts w:ascii="Verdana" w:hAnsi="Verdana"/>
                <w:sz w:val="22"/>
                <w:szCs w:val="22"/>
              </w:rPr>
              <w:t>etter prosedyre og forordning</w:t>
            </w:r>
            <w:bookmarkStart w:id="0" w:name="_GoBack"/>
            <w:bookmarkEnd w:id="0"/>
          </w:p>
        </w:tc>
        <w:tc>
          <w:tcPr>
            <w:tcW w:w="1547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82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6274F" w:rsidRPr="0026274F" w:rsidTr="00CA47E2">
        <w:tc>
          <w:tcPr>
            <w:tcW w:w="5833" w:type="dxa"/>
            <w:gridSpan w:val="2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Pårørende informert og registrert i DIPS</w:t>
            </w:r>
          </w:p>
        </w:tc>
        <w:tc>
          <w:tcPr>
            <w:tcW w:w="1547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82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6274F" w:rsidRPr="0026274F" w:rsidTr="00CA47E2">
        <w:tc>
          <w:tcPr>
            <w:tcW w:w="5833" w:type="dxa"/>
            <w:gridSpan w:val="2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Premedikasjon etter forordning</w:t>
            </w:r>
          </w:p>
        </w:tc>
        <w:tc>
          <w:tcPr>
            <w:tcW w:w="1547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82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6274F" w:rsidRPr="0026274F" w:rsidTr="00CA47E2">
        <w:tc>
          <w:tcPr>
            <w:tcW w:w="5833" w:type="dxa"/>
            <w:gridSpan w:val="2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  <w:r w:rsidRPr="0026274F">
              <w:rPr>
                <w:rFonts w:ascii="Verdana" w:hAnsi="Verdana"/>
                <w:sz w:val="22"/>
                <w:szCs w:val="22"/>
              </w:rPr>
              <w:t>Låse inn verdisaker/private medisiner</w:t>
            </w:r>
          </w:p>
        </w:tc>
        <w:tc>
          <w:tcPr>
            <w:tcW w:w="1547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82" w:type="dxa"/>
          </w:tcPr>
          <w:p w:rsidR="0026274F" w:rsidRPr="0026274F" w:rsidRDefault="0026274F" w:rsidP="0026274F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26274F" w:rsidRDefault="0026274F" w:rsidP="00F52E95">
      <w:pPr>
        <w:rPr>
          <w:rFonts w:ascii="Verdana" w:hAnsi="Verdana"/>
          <w:sz w:val="16"/>
          <w:szCs w:val="16"/>
        </w:rPr>
      </w:pPr>
    </w:p>
    <w:p w:rsidR="00F52E95" w:rsidRPr="00F1159F" w:rsidRDefault="00F52E95" w:rsidP="00F52E95">
      <w:pPr>
        <w:rPr>
          <w:rFonts w:ascii="Verdana" w:hAnsi="Verdana"/>
          <w:sz w:val="16"/>
          <w:szCs w:val="16"/>
        </w:rPr>
      </w:pPr>
      <w:r w:rsidRPr="00F1159F">
        <w:rPr>
          <w:rFonts w:ascii="Verdana" w:hAnsi="Verdana"/>
          <w:sz w:val="16"/>
          <w:szCs w:val="16"/>
        </w:rPr>
        <w:t>Referanse: Prosedyre ”KS-ORT-</w:t>
      </w:r>
      <w:proofErr w:type="spellStart"/>
      <w:r w:rsidRPr="00F1159F">
        <w:rPr>
          <w:rFonts w:ascii="Verdana" w:hAnsi="Verdana"/>
          <w:sz w:val="16"/>
          <w:szCs w:val="16"/>
        </w:rPr>
        <w:t>Preoperative</w:t>
      </w:r>
      <w:proofErr w:type="spellEnd"/>
      <w:r w:rsidRPr="00F1159F">
        <w:rPr>
          <w:rFonts w:ascii="Verdana" w:hAnsi="Verdana"/>
          <w:sz w:val="16"/>
          <w:szCs w:val="16"/>
        </w:rPr>
        <w:t xml:space="preserve"> </w:t>
      </w:r>
      <w:r w:rsidR="00387DB3">
        <w:rPr>
          <w:rFonts w:ascii="Verdana" w:hAnsi="Verdana"/>
          <w:sz w:val="16"/>
          <w:szCs w:val="16"/>
        </w:rPr>
        <w:t xml:space="preserve">rutiner ved </w:t>
      </w:r>
      <w:r w:rsidR="002B7F6B">
        <w:rPr>
          <w:rFonts w:ascii="Verdana" w:hAnsi="Verdana"/>
          <w:sz w:val="16"/>
          <w:szCs w:val="16"/>
        </w:rPr>
        <w:t>hoftebrudd</w:t>
      </w:r>
      <w:r w:rsidRPr="00F1159F">
        <w:rPr>
          <w:rFonts w:ascii="Verdana" w:hAnsi="Verdana"/>
          <w:sz w:val="16"/>
          <w:szCs w:val="16"/>
        </w:rPr>
        <w:t xml:space="preserve">”, eHåndbok </w:t>
      </w:r>
      <w:proofErr w:type="spellStart"/>
      <w:r w:rsidRPr="00F1159F">
        <w:rPr>
          <w:rFonts w:ascii="Verdana" w:hAnsi="Verdana"/>
          <w:sz w:val="16"/>
          <w:szCs w:val="16"/>
        </w:rPr>
        <w:t>Dok</w:t>
      </w:r>
      <w:proofErr w:type="spellEnd"/>
      <w:r w:rsidRPr="00F1159F">
        <w:rPr>
          <w:rFonts w:ascii="Verdana" w:hAnsi="Verdana"/>
          <w:sz w:val="16"/>
          <w:szCs w:val="16"/>
        </w:rPr>
        <w:t xml:space="preserve">. </w:t>
      </w:r>
      <w:r w:rsidRPr="00F1159F">
        <w:rPr>
          <w:rFonts w:ascii="Verdana" w:hAnsi="Verdana"/>
          <w:b/>
          <w:sz w:val="16"/>
          <w:szCs w:val="16"/>
        </w:rPr>
        <w:t xml:space="preserve">ID: </w:t>
      </w:r>
      <w:r w:rsidR="008B275D">
        <w:rPr>
          <w:rFonts w:ascii="Verdana" w:hAnsi="Verdana"/>
          <w:b/>
          <w:sz w:val="16"/>
          <w:szCs w:val="16"/>
        </w:rPr>
        <w:t>40559</w:t>
      </w:r>
      <w:r>
        <w:rPr>
          <w:rFonts w:ascii="Verdana" w:hAnsi="Verdana"/>
          <w:b/>
          <w:sz w:val="16"/>
          <w:szCs w:val="16"/>
        </w:rPr>
        <w:t xml:space="preserve"> </w:t>
      </w:r>
      <w:r w:rsidRPr="00F1159F">
        <w:rPr>
          <w:rFonts w:ascii="Verdana" w:hAnsi="Verdana"/>
          <w:sz w:val="16"/>
          <w:szCs w:val="16"/>
        </w:rPr>
        <w:t>PS! Huskelisten skal ligge i pasientens perm</w:t>
      </w:r>
      <w:r>
        <w:rPr>
          <w:rFonts w:ascii="Verdana" w:hAnsi="Verdana"/>
          <w:sz w:val="16"/>
          <w:szCs w:val="16"/>
        </w:rPr>
        <w:t>, fylles ut fortløpende</w:t>
      </w:r>
      <w:r w:rsidRPr="00F1159F">
        <w:rPr>
          <w:rFonts w:ascii="Verdana" w:hAnsi="Verdana"/>
          <w:sz w:val="16"/>
          <w:szCs w:val="16"/>
        </w:rPr>
        <w:t>. Makuleres ved utskrivel</w:t>
      </w:r>
      <w:r>
        <w:rPr>
          <w:rFonts w:ascii="Verdana" w:hAnsi="Verdana"/>
          <w:sz w:val="16"/>
          <w:szCs w:val="16"/>
        </w:rPr>
        <w:t>se. All dokumentasjon gjøres i K</w:t>
      </w:r>
      <w:r w:rsidRPr="00F1159F">
        <w:rPr>
          <w:rFonts w:ascii="Verdana" w:hAnsi="Verdana"/>
          <w:sz w:val="16"/>
          <w:szCs w:val="16"/>
        </w:rPr>
        <w:t>DS.</w:t>
      </w:r>
    </w:p>
    <w:p w:rsidR="00F01AC3" w:rsidRPr="003800D6" w:rsidRDefault="00F01AC3">
      <w:pPr>
        <w:contextualSpacing/>
        <w:rPr>
          <w:rFonts w:ascii="Cambria" w:hAnsi="Cambria"/>
          <w:sz w:val="22"/>
          <w:szCs w:val="22"/>
        </w:rPr>
      </w:pPr>
    </w:p>
    <w:sectPr w:rsidR="00F01AC3" w:rsidRPr="003800D6" w:rsidSect="007D27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74F" w:rsidRDefault="0026274F" w:rsidP="00B414AD">
      <w:r>
        <w:separator/>
      </w:r>
    </w:p>
  </w:endnote>
  <w:endnote w:type="continuationSeparator" w:id="0">
    <w:p w:rsidR="0026274F" w:rsidRDefault="0026274F" w:rsidP="00B4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0B6" w:rsidRDefault="009700B6" w:rsidP="009700B6">
    <w:pPr>
      <w:pStyle w:val="Bunntekst"/>
      <w:jc w:val="right"/>
    </w:pPr>
    <w:r>
      <w:t>03/20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74F" w:rsidRDefault="0026274F" w:rsidP="00B414AD">
      <w:r>
        <w:separator/>
      </w:r>
    </w:p>
  </w:footnote>
  <w:footnote w:type="continuationSeparator" w:id="0">
    <w:p w:rsidR="0026274F" w:rsidRDefault="0026274F" w:rsidP="00B4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4F" w:rsidRDefault="009B3A25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4281805</wp:posOffset>
              </wp:positionH>
              <wp:positionV relativeFrom="paragraph">
                <wp:posOffset>-40005</wp:posOffset>
              </wp:positionV>
              <wp:extent cx="2124075" cy="847725"/>
              <wp:effectExtent l="5080" t="7620" r="1397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4075" cy="8477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6274F" w:rsidRDefault="0026274F">
                          <w:r>
                            <w:t>Etikett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margin-left:337.15pt;margin-top:-3.15pt;width:167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">
              <v:textbox>
                <w:txbxContent>
                  <w:p w:rsidR="0026274F" w:rsidRDefault="0026274F">
                    <w:r>
                      <w:t>Etikett</w:t>
                    </w:r>
                  </w:p>
                </w:txbxContent>
              </v:textbox>
            </v:roundrect>
          </w:pict>
        </mc:Fallback>
      </mc:AlternateContent>
    </w:r>
    <w:r w:rsidR="0026274F" w:rsidRPr="00605B29">
      <w:rPr>
        <w:noProof/>
      </w:rPr>
      <w:drawing>
        <wp:inline distT="0" distB="0" distL="0" distR="0">
          <wp:extent cx="2348118" cy="479618"/>
          <wp:effectExtent l="19050" t="0" r="0" b="0"/>
          <wp:docPr id="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807" cy="480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6274F" w:rsidRDefault="0026274F">
    <w:pPr>
      <w:pStyle w:val="Topptekst"/>
    </w:pPr>
  </w:p>
  <w:p w:rsidR="0026274F" w:rsidRDefault="0026274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339"/>
    <w:multiLevelType w:val="hybridMultilevel"/>
    <w:tmpl w:val="A05093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62"/>
    <w:rsid w:val="000C0579"/>
    <w:rsid w:val="000D0C69"/>
    <w:rsid w:val="001140B6"/>
    <w:rsid w:val="00192A8C"/>
    <w:rsid w:val="001C42CE"/>
    <w:rsid w:val="001C67B5"/>
    <w:rsid w:val="001F651F"/>
    <w:rsid w:val="00215C40"/>
    <w:rsid w:val="0026274F"/>
    <w:rsid w:val="002B7F6B"/>
    <w:rsid w:val="002D7506"/>
    <w:rsid w:val="003560AF"/>
    <w:rsid w:val="003800D6"/>
    <w:rsid w:val="00387DB3"/>
    <w:rsid w:val="0047277D"/>
    <w:rsid w:val="00480EC2"/>
    <w:rsid w:val="00551462"/>
    <w:rsid w:val="00582589"/>
    <w:rsid w:val="00605B29"/>
    <w:rsid w:val="006972CF"/>
    <w:rsid w:val="0070254D"/>
    <w:rsid w:val="00734BDD"/>
    <w:rsid w:val="007577DA"/>
    <w:rsid w:val="007723DD"/>
    <w:rsid w:val="007D27CC"/>
    <w:rsid w:val="007D2C89"/>
    <w:rsid w:val="007D5474"/>
    <w:rsid w:val="007E4B9B"/>
    <w:rsid w:val="00867234"/>
    <w:rsid w:val="008B275D"/>
    <w:rsid w:val="009700B6"/>
    <w:rsid w:val="009B3A25"/>
    <w:rsid w:val="009D4750"/>
    <w:rsid w:val="00A2510E"/>
    <w:rsid w:val="00A25BC3"/>
    <w:rsid w:val="00AA16A8"/>
    <w:rsid w:val="00AD6C1C"/>
    <w:rsid w:val="00B00212"/>
    <w:rsid w:val="00B154E2"/>
    <w:rsid w:val="00B232FA"/>
    <w:rsid w:val="00B414AD"/>
    <w:rsid w:val="00B60FC2"/>
    <w:rsid w:val="00BC4FCA"/>
    <w:rsid w:val="00C03C3B"/>
    <w:rsid w:val="00C14288"/>
    <w:rsid w:val="00C312CC"/>
    <w:rsid w:val="00C95309"/>
    <w:rsid w:val="00CA47E2"/>
    <w:rsid w:val="00D10A78"/>
    <w:rsid w:val="00D91465"/>
    <w:rsid w:val="00DB6FE3"/>
    <w:rsid w:val="00E327EA"/>
    <w:rsid w:val="00E96298"/>
    <w:rsid w:val="00F01AC3"/>
    <w:rsid w:val="00F2251D"/>
    <w:rsid w:val="00F52E95"/>
    <w:rsid w:val="00F76E12"/>
    <w:rsid w:val="00FB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05938004"/>
  <w15:docId w15:val="{4540C296-4CD8-46E6-9594-0247B829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7CC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414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414AD"/>
    <w:rPr>
      <w:sz w:val="24"/>
      <w:szCs w:val="24"/>
    </w:rPr>
  </w:style>
  <w:style w:type="paragraph" w:styleId="Bunntekst">
    <w:name w:val="footer"/>
    <w:basedOn w:val="Normal"/>
    <w:link w:val="BunntekstTegn"/>
    <w:rsid w:val="00B414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414AD"/>
    <w:rPr>
      <w:sz w:val="24"/>
      <w:szCs w:val="24"/>
    </w:rPr>
  </w:style>
  <w:style w:type="paragraph" w:styleId="Bobletekst">
    <w:name w:val="Balloon Text"/>
    <w:basedOn w:val="Normal"/>
    <w:link w:val="BobletekstTegn"/>
    <w:rsid w:val="00C9530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C9530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5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BADA9-F900-4126-AF46-492E4CA6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Tittel – Verdana 14 punkt, fet skrift</vt:lpstr>
    </vt:vector>
  </TitlesOfParts>
  <Company>SABHF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Tittel – Verdana 14 punkt, fet skrift</dc:title>
  <dc:creator>RolfAH</dc:creator>
  <cp:lastModifiedBy>Tonje Mariann Granum</cp:lastModifiedBy>
  <cp:revision>6</cp:revision>
  <cp:lastPrinted>2016-02-15T11:49:00Z</cp:lastPrinted>
  <dcterms:created xsi:type="dcterms:W3CDTF">2020-03-10T14:01:00Z</dcterms:created>
  <dcterms:modified xsi:type="dcterms:W3CDTF">2020-03-10T14:15:00Z</dcterms:modified>
</cp:coreProperties>
</file>