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EA8" w:rsidRDefault="0099068B" w:rsidP="00916EA8">
      <w:pPr>
        <w:jc w:val="center"/>
        <w:rPr>
          <w:color w:val="2E74B5" w:themeColor="accent1" w:themeShade="BF"/>
          <w:sz w:val="56"/>
        </w:rPr>
      </w:pPr>
      <w:bookmarkStart w:id="0" w:name="OLE_LINK1"/>
      <w:bookmarkStart w:id="1" w:name="OLE_LINK2"/>
      <w:r>
        <w:rPr>
          <w:color w:val="2E74B5" w:themeColor="accent1" w:themeShade="BF"/>
          <w:sz w:val="56"/>
        </w:rPr>
        <w:t>Velkommen til GSR</w:t>
      </w:r>
    </w:p>
    <w:p w:rsidR="0099068B" w:rsidRDefault="0099068B" w:rsidP="00916EA8">
      <w:pPr>
        <w:jc w:val="center"/>
        <w:rPr>
          <w:color w:val="2E74B5" w:themeColor="accent1" w:themeShade="BF"/>
          <w:sz w:val="56"/>
        </w:rPr>
      </w:pPr>
      <w:r>
        <w:rPr>
          <w:color w:val="2E74B5" w:themeColor="accent1" w:themeShade="BF"/>
          <w:sz w:val="56"/>
        </w:rPr>
        <w:t>Bærum sykehus</w:t>
      </w:r>
    </w:p>
    <w:p w:rsidR="0099068B" w:rsidRDefault="0099068B" w:rsidP="00916EA8">
      <w:pPr>
        <w:jc w:val="center"/>
        <w:rPr>
          <w:color w:val="2E74B5" w:themeColor="accent1" w:themeShade="BF"/>
          <w:sz w:val="56"/>
        </w:rPr>
      </w:pPr>
      <w:r>
        <w:rPr>
          <w:color w:val="2E74B5" w:themeColor="accent1" w:themeShade="BF"/>
          <w:sz w:val="56"/>
        </w:rPr>
        <w:t>Medisinsk avdeling</w:t>
      </w:r>
    </w:p>
    <w:p w:rsidR="0099068B" w:rsidRDefault="0099068B" w:rsidP="0099068B">
      <w:pPr>
        <w:jc w:val="center"/>
        <w:rPr>
          <w:color w:val="2E74B5" w:themeColor="accent1" w:themeShade="BF"/>
          <w:sz w:val="56"/>
        </w:rPr>
      </w:pPr>
      <w:r>
        <w:rPr>
          <w:color w:val="2E74B5" w:themeColor="accent1" w:themeShade="BF"/>
          <w:sz w:val="56"/>
        </w:rPr>
        <w:t>Seksjon for geriatri, slag og rehabilitering</w:t>
      </w:r>
    </w:p>
    <w:p w:rsidR="0099068B" w:rsidRDefault="0099068B" w:rsidP="00916EA8">
      <w:pPr>
        <w:jc w:val="center"/>
        <w:rPr>
          <w:color w:val="2E74B5" w:themeColor="accent1" w:themeShade="BF"/>
          <w:sz w:val="56"/>
        </w:rPr>
      </w:pPr>
    </w:p>
    <w:p w:rsidR="00916EA8" w:rsidRDefault="00CC0CE6" w:rsidP="00916EA8">
      <w:pPr>
        <w:jc w:val="center"/>
        <w:rPr>
          <w:color w:val="2E74B5" w:themeColor="accent1" w:themeShade="BF"/>
          <w:sz w:val="56"/>
        </w:rPr>
      </w:pPr>
      <w:r>
        <w:rPr>
          <w:color w:val="2E74B5" w:themeColor="accent1" w:themeShade="BF"/>
          <w:sz w:val="56"/>
        </w:rPr>
        <w:t>2022</w:t>
      </w:r>
    </w:p>
    <w:p w:rsidR="00916EA8" w:rsidRDefault="00916EA8" w:rsidP="00916EA8">
      <w:pPr>
        <w:rPr>
          <w:rFonts w:ascii="Arial" w:hAnsi="Arial" w:cs="Arial"/>
          <w:noProof/>
          <w:color w:val="2962FF"/>
          <w:lang w:eastAsia="nb-NO"/>
        </w:rPr>
      </w:pPr>
    </w:p>
    <w:p w:rsidR="00916EA8" w:rsidRDefault="00916EA8" w:rsidP="00916EA8">
      <w:pPr>
        <w:rPr>
          <w:rFonts w:ascii="Arial" w:hAnsi="Arial" w:cs="Arial"/>
          <w:noProof/>
          <w:color w:val="2962FF"/>
          <w:lang w:eastAsia="nb-NO"/>
        </w:rPr>
      </w:pPr>
    </w:p>
    <w:p w:rsidR="00916EA8" w:rsidRDefault="0099068B" w:rsidP="00916EA8">
      <w:pPr>
        <w:rPr>
          <w:color w:val="2E74B5" w:themeColor="accent1" w:themeShade="BF"/>
          <w:sz w:val="56"/>
        </w:rPr>
      </w:pPr>
      <w:r>
        <w:rPr>
          <w:noProof/>
          <w:color w:val="2E74B5" w:themeColor="accent1" w:themeShade="BF"/>
          <w:sz w:val="56"/>
          <w:lang w:eastAsia="nb-NO"/>
        </w:rPr>
        <w:drawing>
          <wp:inline distT="0" distB="0" distL="0" distR="0" wp14:anchorId="2ED83877" wp14:editId="023A4CD5">
            <wp:extent cx="5374822" cy="3009900"/>
            <wp:effectExtent l="0" t="0" r="0" b="0"/>
            <wp:docPr id="3" name="Bilde 3" descr="C:\Users\njohns\AppData\Local\Microsoft\Windows\INetCache\Content.MSO\2F44EBE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johns\AppData\Local\Microsoft\Windows\INetCache\Content.MSO\2F44EBE0.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80102" cy="3012857"/>
                    </a:xfrm>
                    <a:prstGeom prst="rect">
                      <a:avLst/>
                    </a:prstGeom>
                    <a:noFill/>
                    <a:ln>
                      <a:noFill/>
                    </a:ln>
                  </pic:spPr>
                </pic:pic>
              </a:graphicData>
            </a:graphic>
          </wp:inline>
        </w:drawing>
      </w:r>
    </w:p>
    <w:p w:rsidR="00916EA8" w:rsidRDefault="00916EA8" w:rsidP="00916EA8">
      <w:pPr>
        <w:rPr>
          <w:color w:val="2E74B5" w:themeColor="accent1" w:themeShade="BF"/>
          <w:sz w:val="56"/>
        </w:rPr>
      </w:pPr>
    </w:p>
    <w:p w:rsidR="00916EA8" w:rsidRDefault="0099068B" w:rsidP="0099068B">
      <w:pPr>
        <w:spacing w:line="259" w:lineRule="auto"/>
        <w:rPr>
          <w:color w:val="2E74B5" w:themeColor="accent1" w:themeShade="BF"/>
          <w:sz w:val="56"/>
        </w:rPr>
      </w:pPr>
      <w:r>
        <w:rPr>
          <w:color w:val="2E74B5" w:themeColor="accent1" w:themeShade="BF"/>
          <w:sz w:val="56"/>
        </w:rPr>
        <w:br w:type="page"/>
      </w:r>
    </w:p>
    <w:sdt>
      <w:sdtPr>
        <w:rPr>
          <w:rFonts w:asciiTheme="minorHAnsi" w:eastAsiaTheme="minorHAnsi" w:hAnsiTheme="minorHAnsi" w:cstheme="minorBidi"/>
          <w:color w:val="auto"/>
          <w:sz w:val="22"/>
          <w:szCs w:val="22"/>
          <w:lang w:eastAsia="en-US"/>
        </w:rPr>
        <w:id w:val="-1251425377"/>
        <w:docPartObj>
          <w:docPartGallery w:val="Table of Contents"/>
          <w:docPartUnique/>
        </w:docPartObj>
      </w:sdtPr>
      <w:sdtEndPr/>
      <w:sdtContent>
        <w:p w:rsidR="00916EA8" w:rsidRDefault="00916EA8" w:rsidP="00916EA8">
          <w:pPr>
            <w:pStyle w:val="Overskriftforinnholdsfortegnelse"/>
          </w:pPr>
          <w:r>
            <w:t>Innhold</w:t>
          </w:r>
        </w:p>
        <w:p w:rsidR="00AB666E" w:rsidRDefault="00916EA8">
          <w:pPr>
            <w:pStyle w:val="INNH1"/>
            <w:tabs>
              <w:tab w:val="right" w:leader="dot" w:pos="9062"/>
            </w:tabs>
            <w:rPr>
              <w:rFonts w:eastAsiaTheme="minorEastAsia"/>
              <w:noProof/>
              <w:lang w:eastAsia="nb-NO"/>
            </w:rPr>
          </w:pPr>
          <w:r>
            <w:fldChar w:fldCharType="begin"/>
          </w:r>
          <w:r>
            <w:instrText xml:space="preserve"> TOC \o "1-3" \h \z \u </w:instrText>
          </w:r>
          <w:r>
            <w:fldChar w:fldCharType="separate"/>
          </w:r>
          <w:hyperlink w:anchor="_Toc92350354" w:history="1">
            <w:r w:rsidR="00AB666E" w:rsidRPr="0057741B">
              <w:rPr>
                <w:rStyle w:val="Hyperkobling"/>
                <w:noProof/>
              </w:rPr>
              <w:t>Personalet og drift</w:t>
            </w:r>
            <w:r w:rsidR="00AB666E">
              <w:rPr>
                <w:noProof/>
                <w:webHidden/>
              </w:rPr>
              <w:tab/>
            </w:r>
            <w:r w:rsidR="00AB666E">
              <w:rPr>
                <w:noProof/>
                <w:webHidden/>
              </w:rPr>
              <w:fldChar w:fldCharType="begin"/>
            </w:r>
            <w:r w:rsidR="00AB666E">
              <w:rPr>
                <w:noProof/>
                <w:webHidden/>
              </w:rPr>
              <w:instrText xml:space="preserve"> PAGEREF _Toc92350354 \h </w:instrText>
            </w:r>
            <w:r w:rsidR="00AB666E">
              <w:rPr>
                <w:noProof/>
                <w:webHidden/>
              </w:rPr>
            </w:r>
            <w:r w:rsidR="00AB666E">
              <w:rPr>
                <w:noProof/>
                <w:webHidden/>
              </w:rPr>
              <w:fldChar w:fldCharType="separate"/>
            </w:r>
            <w:r w:rsidR="00AB666E">
              <w:rPr>
                <w:noProof/>
                <w:webHidden/>
              </w:rPr>
              <w:t>5</w:t>
            </w:r>
            <w:r w:rsidR="00AB666E">
              <w:rPr>
                <w:noProof/>
                <w:webHidden/>
              </w:rPr>
              <w:fldChar w:fldCharType="end"/>
            </w:r>
          </w:hyperlink>
        </w:p>
        <w:p w:rsidR="00AB666E" w:rsidRDefault="005944DF">
          <w:pPr>
            <w:pStyle w:val="INNH2"/>
            <w:tabs>
              <w:tab w:val="right" w:leader="dot" w:pos="9062"/>
            </w:tabs>
            <w:rPr>
              <w:rFonts w:eastAsiaTheme="minorEastAsia"/>
              <w:noProof/>
              <w:lang w:eastAsia="nb-NO"/>
            </w:rPr>
          </w:pPr>
          <w:hyperlink w:anchor="_Toc92350355" w:history="1">
            <w:r w:rsidR="00AB666E" w:rsidRPr="0057741B">
              <w:rPr>
                <w:rStyle w:val="Hyperkobling"/>
                <w:noProof/>
              </w:rPr>
              <w:t>Ansvarlig sykepleier</w:t>
            </w:r>
            <w:r w:rsidR="00AB666E">
              <w:rPr>
                <w:noProof/>
                <w:webHidden/>
              </w:rPr>
              <w:tab/>
            </w:r>
            <w:r w:rsidR="00AB666E">
              <w:rPr>
                <w:noProof/>
                <w:webHidden/>
              </w:rPr>
              <w:fldChar w:fldCharType="begin"/>
            </w:r>
            <w:r w:rsidR="00AB666E">
              <w:rPr>
                <w:noProof/>
                <w:webHidden/>
              </w:rPr>
              <w:instrText xml:space="preserve"> PAGEREF _Toc92350355 \h </w:instrText>
            </w:r>
            <w:r w:rsidR="00AB666E">
              <w:rPr>
                <w:noProof/>
                <w:webHidden/>
              </w:rPr>
            </w:r>
            <w:r w:rsidR="00AB666E">
              <w:rPr>
                <w:noProof/>
                <w:webHidden/>
              </w:rPr>
              <w:fldChar w:fldCharType="separate"/>
            </w:r>
            <w:r w:rsidR="00AB666E">
              <w:rPr>
                <w:noProof/>
                <w:webHidden/>
              </w:rPr>
              <w:t>6</w:t>
            </w:r>
            <w:r w:rsidR="00AB666E">
              <w:rPr>
                <w:noProof/>
                <w:webHidden/>
              </w:rPr>
              <w:fldChar w:fldCharType="end"/>
            </w:r>
          </w:hyperlink>
        </w:p>
        <w:p w:rsidR="00AB666E" w:rsidRDefault="005944DF">
          <w:pPr>
            <w:pStyle w:val="INNH2"/>
            <w:tabs>
              <w:tab w:val="right" w:leader="dot" w:pos="9062"/>
            </w:tabs>
            <w:rPr>
              <w:rFonts w:eastAsiaTheme="minorEastAsia"/>
              <w:noProof/>
              <w:lang w:eastAsia="nb-NO"/>
            </w:rPr>
          </w:pPr>
          <w:hyperlink w:anchor="_Toc92350356" w:history="1">
            <w:r w:rsidR="00AB666E" w:rsidRPr="0057741B">
              <w:rPr>
                <w:rStyle w:val="Hyperkobling"/>
                <w:noProof/>
              </w:rPr>
              <w:t>Turnus og arbeidstid</w:t>
            </w:r>
            <w:r w:rsidR="00AB666E">
              <w:rPr>
                <w:noProof/>
                <w:webHidden/>
              </w:rPr>
              <w:tab/>
            </w:r>
            <w:r w:rsidR="00AB666E">
              <w:rPr>
                <w:noProof/>
                <w:webHidden/>
              </w:rPr>
              <w:fldChar w:fldCharType="begin"/>
            </w:r>
            <w:r w:rsidR="00AB666E">
              <w:rPr>
                <w:noProof/>
                <w:webHidden/>
              </w:rPr>
              <w:instrText xml:space="preserve"> PAGEREF _Toc92350356 \h </w:instrText>
            </w:r>
            <w:r w:rsidR="00AB666E">
              <w:rPr>
                <w:noProof/>
                <w:webHidden/>
              </w:rPr>
            </w:r>
            <w:r w:rsidR="00AB666E">
              <w:rPr>
                <w:noProof/>
                <w:webHidden/>
              </w:rPr>
              <w:fldChar w:fldCharType="separate"/>
            </w:r>
            <w:r w:rsidR="00AB666E">
              <w:rPr>
                <w:noProof/>
                <w:webHidden/>
              </w:rPr>
              <w:t>6</w:t>
            </w:r>
            <w:r w:rsidR="00AB666E">
              <w:rPr>
                <w:noProof/>
                <w:webHidden/>
              </w:rPr>
              <w:fldChar w:fldCharType="end"/>
            </w:r>
          </w:hyperlink>
        </w:p>
        <w:p w:rsidR="00AB666E" w:rsidRDefault="005944DF">
          <w:pPr>
            <w:pStyle w:val="INNH2"/>
            <w:tabs>
              <w:tab w:val="right" w:leader="dot" w:pos="9062"/>
            </w:tabs>
            <w:rPr>
              <w:rFonts w:eastAsiaTheme="minorEastAsia"/>
              <w:noProof/>
              <w:lang w:eastAsia="nb-NO"/>
            </w:rPr>
          </w:pPr>
          <w:hyperlink w:anchor="_Toc92350357" w:history="1">
            <w:r w:rsidR="00AB666E" w:rsidRPr="0057741B">
              <w:rPr>
                <w:rStyle w:val="Hyperkobling"/>
                <w:noProof/>
              </w:rPr>
              <w:t>Personalmøte</w:t>
            </w:r>
            <w:r w:rsidR="00AB666E">
              <w:rPr>
                <w:noProof/>
                <w:webHidden/>
              </w:rPr>
              <w:tab/>
            </w:r>
            <w:r w:rsidR="00AB666E">
              <w:rPr>
                <w:noProof/>
                <w:webHidden/>
              </w:rPr>
              <w:fldChar w:fldCharType="begin"/>
            </w:r>
            <w:r w:rsidR="00AB666E">
              <w:rPr>
                <w:noProof/>
                <w:webHidden/>
              </w:rPr>
              <w:instrText xml:space="preserve"> PAGEREF _Toc92350357 \h </w:instrText>
            </w:r>
            <w:r w:rsidR="00AB666E">
              <w:rPr>
                <w:noProof/>
                <w:webHidden/>
              </w:rPr>
            </w:r>
            <w:r w:rsidR="00AB666E">
              <w:rPr>
                <w:noProof/>
                <w:webHidden/>
              </w:rPr>
              <w:fldChar w:fldCharType="separate"/>
            </w:r>
            <w:r w:rsidR="00AB666E">
              <w:rPr>
                <w:noProof/>
                <w:webHidden/>
              </w:rPr>
              <w:t>6</w:t>
            </w:r>
            <w:r w:rsidR="00AB666E">
              <w:rPr>
                <w:noProof/>
                <w:webHidden/>
              </w:rPr>
              <w:fldChar w:fldCharType="end"/>
            </w:r>
          </w:hyperlink>
        </w:p>
        <w:p w:rsidR="00AB666E" w:rsidRDefault="005944DF">
          <w:pPr>
            <w:pStyle w:val="INNH2"/>
            <w:tabs>
              <w:tab w:val="right" w:leader="dot" w:pos="9062"/>
            </w:tabs>
            <w:rPr>
              <w:rFonts w:eastAsiaTheme="minorEastAsia"/>
              <w:noProof/>
              <w:lang w:eastAsia="nb-NO"/>
            </w:rPr>
          </w:pPr>
          <w:hyperlink w:anchor="_Toc92350358" w:history="1">
            <w:r w:rsidR="00AB666E" w:rsidRPr="0057741B">
              <w:rPr>
                <w:rStyle w:val="Hyperkobling"/>
                <w:noProof/>
              </w:rPr>
              <w:t>Medarbeidersamtale</w:t>
            </w:r>
            <w:r w:rsidR="00AB666E">
              <w:rPr>
                <w:noProof/>
                <w:webHidden/>
              </w:rPr>
              <w:tab/>
            </w:r>
            <w:r w:rsidR="00AB666E">
              <w:rPr>
                <w:noProof/>
                <w:webHidden/>
              </w:rPr>
              <w:fldChar w:fldCharType="begin"/>
            </w:r>
            <w:r w:rsidR="00AB666E">
              <w:rPr>
                <w:noProof/>
                <w:webHidden/>
              </w:rPr>
              <w:instrText xml:space="preserve"> PAGEREF _Toc92350358 \h </w:instrText>
            </w:r>
            <w:r w:rsidR="00AB666E">
              <w:rPr>
                <w:noProof/>
                <w:webHidden/>
              </w:rPr>
            </w:r>
            <w:r w:rsidR="00AB666E">
              <w:rPr>
                <w:noProof/>
                <w:webHidden/>
              </w:rPr>
              <w:fldChar w:fldCharType="separate"/>
            </w:r>
            <w:r w:rsidR="00AB666E">
              <w:rPr>
                <w:noProof/>
                <w:webHidden/>
              </w:rPr>
              <w:t>6</w:t>
            </w:r>
            <w:r w:rsidR="00AB666E">
              <w:rPr>
                <w:noProof/>
                <w:webHidden/>
              </w:rPr>
              <w:fldChar w:fldCharType="end"/>
            </w:r>
          </w:hyperlink>
        </w:p>
        <w:p w:rsidR="00AB666E" w:rsidRDefault="005944DF">
          <w:pPr>
            <w:pStyle w:val="INNH2"/>
            <w:tabs>
              <w:tab w:val="right" w:leader="dot" w:pos="9062"/>
            </w:tabs>
            <w:rPr>
              <w:rFonts w:eastAsiaTheme="minorEastAsia"/>
              <w:noProof/>
              <w:lang w:eastAsia="nb-NO"/>
            </w:rPr>
          </w:pPr>
          <w:hyperlink w:anchor="_Toc92350359" w:history="1">
            <w:r w:rsidR="00AB666E" w:rsidRPr="0057741B">
              <w:rPr>
                <w:rStyle w:val="Hyperkobling"/>
                <w:noProof/>
              </w:rPr>
              <w:t>Ferie</w:t>
            </w:r>
            <w:r w:rsidR="00AB666E">
              <w:rPr>
                <w:noProof/>
                <w:webHidden/>
              </w:rPr>
              <w:tab/>
            </w:r>
            <w:r w:rsidR="00AB666E">
              <w:rPr>
                <w:noProof/>
                <w:webHidden/>
              </w:rPr>
              <w:fldChar w:fldCharType="begin"/>
            </w:r>
            <w:r w:rsidR="00AB666E">
              <w:rPr>
                <w:noProof/>
                <w:webHidden/>
              </w:rPr>
              <w:instrText xml:space="preserve"> PAGEREF _Toc92350359 \h </w:instrText>
            </w:r>
            <w:r w:rsidR="00AB666E">
              <w:rPr>
                <w:noProof/>
                <w:webHidden/>
              </w:rPr>
            </w:r>
            <w:r w:rsidR="00AB666E">
              <w:rPr>
                <w:noProof/>
                <w:webHidden/>
              </w:rPr>
              <w:fldChar w:fldCharType="separate"/>
            </w:r>
            <w:r w:rsidR="00AB666E">
              <w:rPr>
                <w:noProof/>
                <w:webHidden/>
              </w:rPr>
              <w:t>6</w:t>
            </w:r>
            <w:r w:rsidR="00AB666E">
              <w:rPr>
                <w:noProof/>
                <w:webHidden/>
              </w:rPr>
              <w:fldChar w:fldCharType="end"/>
            </w:r>
          </w:hyperlink>
        </w:p>
        <w:p w:rsidR="00AB666E" w:rsidRDefault="005944DF">
          <w:pPr>
            <w:pStyle w:val="INNH2"/>
            <w:tabs>
              <w:tab w:val="right" w:leader="dot" w:pos="9062"/>
            </w:tabs>
            <w:rPr>
              <w:rFonts w:eastAsiaTheme="minorEastAsia"/>
              <w:noProof/>
              <w:lang w:eastAsia="nb-NO"/>
            </w:rPr>
          </w:pPr>
          <w:hyperlink w:anchor="_Toc92350360" w:history="1">
            <w:r w:rsidR="00AB666E" w:rsidRPr="0057741B">
              <w:rPr>
                <w:rStyle w:val="Hyperkobling"/>
                <w:noProof/>
              </w:rPr>
              <w:t>Sykdom</w:t>
            </w:r>
            <w:r w:rsidR="00AB666E">
              <w:rPr>
                <w:noProof/>
                <w:webHidden/>
              </w:rPr>
              <w:tab/>
            </w:r>
            <w:r w:rsidR="00AB666E">
              <w:rPr>
                <w:noProof/>
                <w:webHidden/>
              </w:rPr>
              <w:fldChar w:fldCharType="begin"/>
            </w:r>
            <w:r w:rsidR="00AB666E">
              <w:rPr>
                <w:noProof/>
                <w:webHidden/>
              </w:rPr>
              <w:instrText xml:space="preserve"> PAGEREF _Toc92350360 \h </w:instrText>
            </w:r>
            <w:r w:rsidR="00AB666E">
              <w:rPr>
                <w:noProof/>
                <w:webHidden/>
              </w:rPr>
            </w:r>
            <w:r w:rsidR="00AB666E">
              <w:rPr>
                <w:noProof/>
                <w:webHidden/>
              </w:rPr>
              <w:fldChar w:fldCharType="separate"/>
            </w:r>
            <w:r w:rsidR="00AB666E">
              <w:rPr>
                <w:noProof/>
                <w:webHidden/>
              </w:rPr>
              <w:t>6</w:t>
            </w:r>
            <w:r w:rsidR="00AB666E">
              <w:rPr>
                <w:noProof/>
                <w:webHidden/>
              </w:rPr>
              <w:fldChar w:fldCharType="end"/>
            </w:r>
          </w:hyperlink>
        </w:p>
        <w:p w:rsidR="00AB666E" w:rsidRDefault="005944DF">
          <w:pPr>
            <w:pStyle w:val="INNH2"/>
            <w:tabs>
              <w:tab w:val="right" w:leader="dot" w:pos="9062"/>
            </w:tabs>
            <w:rPr>
              <w:rFonts w:eastAsiaTheme="minorEastAsia"/>
              <w:noProof/>
              <w:lang w:eastAsia="nb-NO"/>
            </w:rPr>
          </w:pPr>
          <w:hyperlink w:anchor="_Toc92350361" w:history="1">
            <w:r w:rsidR="00AB666E" w:rsidRPr="0057741B">
              <w:rPr>
                <w:rStyle w:val="Hyperkobling"/>
                <w:noProof/>
              </w:rPr>
              <w:t>Fagutvikling</w:t>
            </w:r>
            <w:r w:rsidR="00AB666E">
              <w:rPr>
                <w:noProof/>
                <w:webHidden/>
              </w:rPr>
              <w:tab/>
            </w:r>
            <w:r w:rsidR="00AB666E">
              <w:rPr>
                <w:noProof/>
                <w:webHidden/>
              </w:rPr>
              <w:fldChar w:fldCharType="begin"/>
            </w:r>
            <w:r w:rsidR="00AB666E">
              <w:rPr>
                <w:noProof/>
                <w:webHidden/>
              </w:rPr>
              <w:instrText xml:space="preserve"> PAGEREF _Toc92350361 \h </w:instrText>
            </w:r>
            <w:r w:rsidR="00AB666E">
              <w:rPr>
                <w:noProof/>
                <w:webHidden/>
              </w:rPr>
            </w:r>
            <w:r w:rsidR="00AB666E">
              <w:rPr>
                <w:noProof/>
                <w:webHidden/>
              </w:rPr>
              <w:fldChar w:fldCharType="separate"/>
            </w:r>
            <w:r w:rsidR="00AB666E">
              <w:rPr>
                <w:noProof/>
                <w:webHidden/>
              </w:rPr>
              <w:t>7</w:t>
            </w:r>
            <w:r w:rsidR="00AB666E">
              <w:rPr>
                <w:noProof/>
                <w:webHidden/>
              </w:rPr>
              <w:fldChar w:fldCharType="end"/>
            </w:r>
          </w:hyperlink>
        </w:p>
        <w:p w:rsidR="00AB666E" w:rsidRDefault="005944DF">
          <w:pPr>
            <w:pStyle w:val="INNH2"/>
            <w:tabs>
              <w:tab w:val="right" w:leader="dot" w:pos="9062"/>
            </w:tabs>
            <w:rPr>
              <w:rFonts w:eastAsiaTheme="minorEastAsia"/>
              <w:noProof/>
              <w:lang w:eastAsia="nb-NO"/>
            </w:rPr>
          </w:pPr>
          <w:hyperlink w:anchor="_Toc92350362" w:history="1">
            <w:r w:rsidR="00AB666E" w:rsidRPr="0057741B">
              <w:rPr>
                <w:rStyle w:val="Hyperkobling"/>
                <w:noProof/>
              </w:rPr>
              <w:t>Brannrutiner</w:t>
            </w:r>
            <w:r w:rsidR="00AB666E">
              <w:rPr>
                <w:noProof/>
                <w:webHidden/>
              </w:rPr>
              <w:tab/>
            </w:r>
            <w:r w:rsidR="00AB666E">
              <w:rPr>
                <w:noProof/>
                <w:webHidden/>
              </w:rPr>
              <w:fldChar w:fldCharType="begin"/>
            </w:r>
            <w:r w:rsidR="00AB666E">
              <w:rPr>
                <w:noProof/>
                <w:webHidden/>
              </w:rPr>
              <w:instrText xml:space="preserve"> PAGEREF _Toc92350362 \h </w:instrText>
            </w:r>
            <w:r w:rsidR="00AB666E">
              <w:rPr>
                <w:noProof/>
                <w:webHidden/>
              </w:rPr>
            </w:r>
            <w:r w:rsidR="00AB666E">
              <w:rPr>
                <w:noProof/>
                <w:webHidden/>
              </w:rPr>
              <w:fldChar w:fldCharType="separate"/>
            </w:r>
            <w:r w:rsidR="00AB666E">
              <w:rPr>
                <w:noProof/>
                <w:webHidden/>
              </w:rPr>
              <w:t>7</w:t>
            </w:r>
            <w:r w:rsidR="00AB666E">
              <w:rPr>
                <w:noProof/>
                <w:webHidden/>
              </w:rPr>
              <w:fldChar w:fldCharType="end"/>
            </w:r>
          </w:hyperlink>
        </w:p>
        <w:p w:rsidR="00AB666E" w:rsidRDefault="005944DF">
          <w:pPr>
            <w:pStyle w:val="INNH2"/>
            <w:tabs>
              <w:tab w:val="right" w:leader="dot" w:pos="9062"/>
            </w:tabs>
            <w:rPr>
              <w:rFonts w:eastAsiaTheme="minorEastAsia"/>
              <w:noProof/>
              <w:lang w:eastAsia="nb-NO"/>
            </w:rPr>
          </w:pPr>
          <w:hyperlink w:anchor="_Toc92350363" w:history="1">
            <w:r w:rsidR="00AB666E" w:rsidRPr="0057741B">
              <w:rPr>
                <w:rStyle w:val="Hyperkobling"/>
                <w:noProof/>
              </w:rPr>
              <w:t>Katastrofeplan</w:t>
            </w:r>
            <w:r w:rsidR="00AB666E">
              <w:rPr>
                <w:noProof/>
                <w:webHidden/>
              </w:rPr>
              <w:tab/>
            </w:r>
            <w:r w:rsidR="00AB666E">
              <w:rPr>
                <w:noProof/>
                <w:webHidden/>
              </w:rPr>
              <w:fldChar w:fldCharType="begin"/>
            </w:r>
            <w:r w:rsidR="00AB666E">
              <w:rPr>
                <w:noProof/>
                <w:webHidden/>
              </w:rPr>
              <w:instrText xml:space="preserve"> PAGEREF _Toc92350363 \h </w:instrText>
            </w:r>
            <w:r w:rsidR="00AB666E">
              <w:rPr>
                <w:noProof/>
                <w:webHidden/>
              </w:rPr>
            </w:r>
            <w:r w:rsidR="00AB666E">
              <w:rPr>
                <w:noProof/>
                <w:webHidden/>
              </w:rPr>
              <w:fldChar w:fldCharType="separate"/>
            </w:r>
            <w:r w:rsidR="00AB666E">
              <w:rPr>
                <w:noProof/>
                <w:webHidden/>
              </w:rPr>
              <w:t>7</w:t>
            </w:r>
            <w:r w:rsidR="00AB666E">
              <w:rPr>
                <w:noProof/>
                <w:webHidden/>
              </w:rPr>
              <w:fldChar w:fldCharType="end"/>
            </w:r>
          </w:hyperlink>
        </w:p>
        <w:p w:rsidR="00AB666E" w:rsidRDefault="005944DF">
          <w:pPr>
            <w:pStyle w:val="INNH2"/>
            <w:tabs>
              <w:tab w:val="right" w:leader="dot" w:pos="9062"/>
            </w:tabs>
            <w:rPr>
              <w:rFonts w:eastAsiaTheme="minorEastAsia"/>
              <w:noProof/>
              <w:lang w:eastAsia="nb-NO"/>
            </w:rPr>
          </w:pPr>
          <w:hyperlink w:anchor="_Toc92350364" w:history="1">
            <w:r w:rsidR="00AB666E" w:rsidRPr="0057741B">
              <w:rPr>
                <w:rStyle w:val="Hyperkobling"/>
                <w:noProof/>
              </w:rPr>
              <w:t>HLR</w:t>
            </w:r>
            <w:r w:rsidR="00AB666E">
              <w:rPr>
                <w:noProof/>
                <w:webHidden/>
              </w:rPr>
              <w:tab/>
            </w:r>
            <w:r w:rsidR="00AB666E">
              <w:rPr>
                <w:noProof/>
                <w:webHidden/>
              </w:rPr>
              <w:fldChar w:fldCharType="begin"/>
            </w:r>
            <w:r w:rsidR="00AB666E">
              <w:rPr>
                <w:noProof/>
                <w:webHidden/>
              </w:rPr>
              <w:instrText xml:space="preserve"> PAGEREF _Toc92350364 \h </w:instrText>
            </w:r>
            <w:r w:rsidR="00AB666E">
              <w:rPr>
                <w:noProof/>
                <w:webHidden/>
              </w:rPr>
            </w:r>
            <w:r w:rsidR="00AB666E">
              <w:rPr>
                <w:noProof/>
                <w:webHidden/>
              </w:rPr>
              <w:fldChar w:fldCharType="separate"/>
            </w:r>
            <w:r w:rsidR="00AB666E">
              <w:rPr>
                <w:noProof/>
                <w:webHidden/>
              </w:rPr>
              <w:t>7</w:t>
            </w:r>
            <w:r w:rsidR="00AB666E">
              <w:rPr>
                <w:noProof/>
                <w:webHidden/>
              </w:rPr>
              <w:fldChar w:fldCharType="end"/>
            </w:r>
          </w:hyperlink>
        </w:p>
        <w:p w:rsidR="00AB666E" w:rsidRDefault="005944DF">
          <w:pPr>
            <w:pStyle w:val="INNH2"/>
            <w:tabs>
              <w:tab w:val="right" w:leader="dot" w:pos="9062"/>
            </w:tabs>
            <w:rPr>
              <w:rFonts w:eastAsiaTheme="minorEastAsia"/>
              <w:noProof/>
              <w:lang w:eastAsia="nb-NO"/>
            </w:rPr>
          </w:pPr>
          <w:hyperlink w:anchor="_Toc92350365" w:history="1">
            <w:r w:rsidR="00AB666E" w:rsidRPr="0057741B">
              <w:rPr>
                <w:rStyle w:val="Hyperkobling"/>
                <w:noProof/>
              </w:rPr>
              <w:t>Informasjon</w:t>
            </w:r>
            <w:r w:rsidR="00AB666E">
              <w:rPr>
                <w:noProof/>
                <w:webHidden/>
              </w:rPr>
              <w:tab/>
            </w:r>
            <w:r w:rsidR="00AB666E">
              <w:rPr>
                <w:noProof/>
                <w:webHidden/>
              </w:rPr>
              <w:fldChar w:fldCharType="begin"/>
            </w:r>
            <w:r w:rsidR="00AB666E">
              <w:rPr>
                <w:noProof/>
                <w:webHidden/>
              </w:rPr>
              <w:instrText xml:space="preserve"> PAGEREF _Toc92350365 \h </w:instrText>
            </w:r>
            <w:r w:rsidR="00AB666E">
              <w:rPr>
                <w:noProof/>
                <w:webHidden/>
              </w:rPr>
            </w:r>
            <w:r w:rsidR="00AB666E">
              <w:rPr>
                <w:noProof/>
                <w:webHidden/>
              </w:rPr>
              <w:fldChar w:fldCharType="separate"/>
            </w:r>
            <w:r w:rsidR="00AB666E">
              <w:rPr>
                <w:noProof/>
                <w:webHidden/>
              </w:rPr>
              <w:t>7</w:t>
            </w:r>
            <w:r w:rsidR="00AB666E">
              <w:rPr>
                <w:noProof/>
                <w:webHidden/>
              </w:rPr>
              <w:fldChar w:fldCharType="end"/>
            </w:r>
          </w:hyperlink>
        </w:p>
        <w:p w:rsidR="00AB666E" w:rsidRDefault="005944DF" w:rsidP="00C403D9">
          <w:pPr>
            <w:pStyle w:val="INNH2"/>
            <w:tabs>
              <w:tab w:val="right" w:leader="dot" w:pos="9062"/>
            </w:tabs>
            <w:rPr>
              <w:rFonts w:eastAsiaTheme="minorEastAsia"/>
              <w:noProof/>
              <w:lang w:eastAsia="nb-NO"/>
            </w:rPr>
          </w:pPr>
          <w:hyperlink w:anchor="_Toc92350366" w:history="1">
            <w:r w:rsidR="00AB666E" w:rsidRPr="0057741B">
              <w:rPr>
                <w:rStyle w:val="Hyperkobling"/>
                <w:noProof/>
              </w:rPr>
              <w:t>Rutiner på post</w:t>
            </w:r>
            <w:r w:rsidR="00AB666E">
              <w:rPr>
                <w:noProof/>
                <w:webHidden/>
              </w:rPr>
              <w:tab/>
            </w:r>
            <w:r w:rsidR="00AB666E">
              <w:rPr>
                <w:noProof/>
                <w:webHidden/>
              </w:rPr>
              <w:fldChar w:fldCharType="begin"/>
            </w:r>
            <w:r w:rsidR="00AB666E">
              <w:rPr>
                <w:noProof/>
                <w:webHidden/>
              </w:rPr>
              <w:instrText xml:space="preserve"> PAGEREF _Toc92350366 \h </w:instrText>
            </w:r>
            <w:r w:rsidR="00AB666E">
              <w:rPr>
                <w:noProof/>
                <w:webHidden/>
              </w:rPr>
            </w:r>
            <w:r w:rsidR="00AB666E">
              <w:rPr>
                <w:noProof/>
                <w:webHidden/>
              </w:rPr>
              <w:fldChar w:fldCharType="separate"/>
            </w:r>
            <w:r w:rsidR="00AB666E">
              <w:rPr>
                <w:noProof/>
                <w:webHidden/>
              </w:rPr>
              <w:t>8</w:t>
            </w:r>
            <w:r w:rsidR="00AB666E">
              <w:rPr>
                <w:noProof/>
                <w:webHidden/>
              </w:rPr>
              <w:fldChar w:fldCharType="end"/>
            </w:r>
          </w:hyperlink>
        </w:p>
        <w:p w:rsidR="00AB666E" w:rsidRDefault="005944DF">
          <w:pPr>
            <w:pStyle w:val="INNH1"/>
            <w:tabs>
              <w:tab w:val="right" w:leader="dot" w:pos="9062"/>
            </w:tabs>
            <w:rPr>
              <w:rFonts w:eastAsiaTheme="minorEastAsia"/>
              <w:noProof/>
              <w:lang w:eastAsia="nb-NO"/>
            </w:rPr>
          </w:pPr>
          <w:hyperlink w:anchor="_Toc92350368" w:history="1">
            <w:r w:rsidR="00AB666E" w:rsidRPr="0057741B">
              <w:rPr>
                <w:rStyle w:val="Hyperkobling"/>
                <w:noProof/>
              </w:rPr>
              <w:t>Opplæringsplan</w:t>
            </w:r>
            <w:r w:rsidR="00AB666E">
              <w:rPr>
                <w:noProof/>
                <w:webHidden/>
              </w:rPr>
              <w:tab/>
            </w:r>
            <w:r w:rsidR="00AB666E">
              <w:rPr>
                <w:noProof/>
                <w:webHidden/>
              </w:rPr>
              <w:fldChar w:fldCharType="begin"/>
            </w:r>
            <w:r w:rsidR="00AB666E">
              <w:rPr>
                <w:noProof/>
                <w:webHidden/>
              </w:rPr>
              <w:instrText xml:space="preserve"> PAGEREF _Toc92350368 \h </w:instrText>
            </w:r>
            <w:r w:rsidR="00AB666E">
              <w:rPr>
                <w:noProof/>
                <w:webHidden/>
              </w:rPr>
            </w:r>
            <w:r w:rsidR="00AB666E">
              <w:rPr>
                <w:noProof/>
                <w:webHidden/>
              </w:rPr>
              <w:fldChar w:fldCharType="separate"/>
            </w:r>
            <w:r w:rsidR="00AB666E">
              <w:rPr>
                <w:noProof/>
                <w:webHidden/>
              </w:rPr>
              <w:t>10</w:t>
            </w:r>
            <w:r w:rsidR="00AB666E">
              <w:rPr>
                <w:noProof/>
                <w:webHidden/>
              </w:rPr>
              <w:fldChar w:fldCharType="end"/>
            </w:r>
          </w:hyperlink>
        </w:p>
        <w:p w:rsidR="00AB666E" w:rsidRDefault="005944DF">
          <w:pPr>
            <w:pStyle w:val="INNH2"/>
            <w:tabs>
              <w:tab w:val="right" w:leader="dot" w:pos="9062"/>
            </w:tabs>
            <w:rPr>
              <w:rFonts w:eastAsiaTheme="minorEastAsia"/>
              <w:noProof/>
              <w:lang w:eastAsia="nb-NO"/>
            </w:rPr>
          </w:pPr>
          <w:hyperlink w:anchor="_Toc92350369" w:history="1">
            <w:r w:rsidR="00AB666E" w:rsidRPr="0057741B">
              <w:rPr>
                <w:rStyle w:val="Hyperkobling"/>
                <w:noProof/>
              </w:rPr>
              <w:t>Oppfølgingssamtaler</w:t>
            </w:r>
            <w:r w:rsidR="00AB666E">
              <w:rPr>
                <w:noProof/>
                <w:webHidden/>
              </w:rPr>
              <w:tab/>
            </w:r>
            <w:r w:rsidR="00AB666E">
              <w:rPr>
                <w:noProof/>
                <w:webHidden/>
              </w:rPr>
              <w:fldChar w:fldCharType="begin"/>
            </w:r>
            <w:r w:rsidR="00AB666E">
              <w:rPr>
                <w:noProof/>
                <w:webHidden/>
              </w:rPr>
              <w:instrText xml:space="preserve"> PAGEREF _Toc92350369 \h </w:instrText>
            </w:r>
            <w:r w:rsidR="00AB666E">
              <w:rPr>
                <w:noProof/>
                <w:webHidden/>
              </w:rPr>
            </w:r>
            <w:r w:rsidR="00AB666E">
              <w:rPr>
                <w:noProof/>
                <w:webHidden/>
              </w:rPr>
              <w:fldChar w:fldCharType="separate"/>
            </w:r>
            <w:r w:rsidR="00AB666E">
              <w:rPr>
                <w:noProof/>
                <w:webHidden/>
              </w:rPr>
              <w:t>10</w:t>
            </w:r>
            <w:r w:rsidR="00AB666E">
              <w:rPr>
                <w:noProof/>
                <w:webHidden/>
              </w:rPr>
              <w:fldChar w:fldCharType="end"/>
            </w:r>
          </w:hyperlink>
        </w:p>
        <w:p w:rsidR="00AB666E" w:rsidRDefault="005944DF">
          <w:pPr>
            <w:pStyle w:val="INNH1"/>
            <w:tabs>
              <w:tab w:val="right" w:leader="dot" w:pos="9062"/>
            </w:tabs>
            <w:rPr>
              <w:rFonts w:eastAsiaTheme="minorEastAsia"/>
              <w:noProof/>
              <w:lang w:eastAsia="nb-NO"/>
            </w:rPr>
          </w:pPr>
          <w:hyperlink w:anchor="_Toc92350370" w:history="1">
            <w:r w:rsidR="00AB666E" w:rsidRPr="0057741B">
              <w:rPr>
                <w:rStyle w:val="Hyperkobling"/>
                <w:noProof/>
              </w:rPr>
              <w:t>Kursdager</w:t>
            </w:r>
            <w:r w:rsidR="00AB666E">
              <w:rPr>
                <w:noProof/>
                <w:webHidden/>
              </w:rPr>
              <w:tab/>
            </w:r>
            <w:r w:rsidR="00AB666E">
              <w:rPr>
                <w:noProof/>
                <w:webHidden/>
              </w:rPr>
              <w:fldChar w:fldCharType="begin"/>
            </w:r>
            <w:r w:rsidR="00AB666E">
              <w:rPr>
                <w:noProof/>
                <w:webHidden/>
              </w:rPr>
              <w:instrText xml:space="preserve"> PAGEREF _Toc92350370 \h </w:instrText>
            </w:r>
            <w:r w:rsidR="00AB666E">
              <w:rPr>
                <w:noProof/>
                <w:webHidden/>
              </w:rPr>
            </w:r>
            <w:r w:rsidR="00AB666E">
              <w:rPr>
                <w:noProof/>
                <w:webHidden/>
              </w:rPr>
              <w:fldChar w:fldCharType="separate"/>
            </w:r>
            <w:r w:rsidR="00AB666E">
              <w:rPr>
                <w:noProof/>
                <w:webHidden/>
              </w:rPr>
              <w:t>11</w:t>
            </w:r>
            <w:r w:rsidR="00AB666E">
              <w:rPr>
                <w:noProof/>
                <w:webHidden/>
              </w:rPr>
              <w:fldChar w:fldCharType="end"/>
            </w:r>
          </w:hyperlink>
        </w:p>
        <w:p w:rsidR="00AB666E" w:rsidRDefault="005944DF">
          <w:pPr>
            <w:pStyle w:val="INNH1"/>
            <w:tabs>
              <w:tab w:val="right" w:leader="dot" w:pos="9062"/>
            </w:tabs>
            <w:rPr>
              <w:rFonts w:eastAsiaTheme="minorEastAsia"/>
              <w:noProof/>
              <w:lang w:eastAsia="nb-NO"/>
            </w:rPr>
          </w:pPr>
          <w:hyperlink w:anchor="_Toc92350371" w:history="1">
            <w:r w:rsidR="00AB666E" w:rsidRPr="0057741B">
              <w:rPr>
                <w:rStyle w:val="Hyperkobling"/>
                <w:noProof/>
              </w:rPr>
              <w:t>Sjekklister</w:t>
            </w:r>
            <w:r w:rsidR="00AB666E">
              <w:rPr>
                <w:noProof/>
                <w:webHidden/>
              </w:rPr>
              <w:tab/>
            </w:r>
            <w:r w:rsidR="00AB666E">
              <w:rPr>
                <w:noProof/>
                <w:webHidden/>
              </w:rPr>
              <w:fldChar w:fldCharType="begin"/>
            </w:r>
            <w:r w:rsidR="00AB666E">
              <w:rPr>
                <w:noProof/>
                <w:webHidden/>
              </w:rPr>
              <w:instrText xml:space="preserve"> PAGEREF _Toc92350371 \h </w:instrText>
            </w:r>
            <w:r w:rsidR="00AB666E">
              <w:rPr>
                <w:noProof/>
                <w:webHidden/>
              </w:rPr>
            </w:r>
            <w:r w:rsidR="00AB666E">
              <w:rPr>
                <w:noProof/>
                <w:webHidden/>
              </w:rPr>
              <w:fldChar w:fldCharType="separate"/>
            </w:r>
            <w:r w:rsidR="00AB666E">
              <w:rPr>
                <w:noProof/>
                <w:webHidden/>
              </w:rPr>
              <w:t>13</w:t>
            </w:r>
            <w:r w:rsidR="00AB666E">
              <w:rPr>
                <w:noProof/>
                <w:webHidden/>
              </w:rPr>
              <w:fldChar w:fldCharType="end"/>
            </w:r>
          </w:hyperlink>
        </w:p>
        <w:p w:rsidR="00AB666E" w:rsidRDefault="005944DF">
          <w:pPr>
            <w:pStyle w:val="INNH1"/>
            <w:tabs>
              <w:tab w:val="right" w:leader="dot" w:pos="9062"/>
            </w:tabs>
            <w:rPr>
              <w:rFonts w:eastAsiaTheme="minorEastAsia"/>
              <w:noProof/>
              <w:lang w:eastAsia="nb-NO"/>
            </w:rPr>
          </w:pPr>
          <w:hyperlink w:anchor="_Toc92350372" w:history="1">
            <w:r w:rsidR="00AB666E" w:rsidRPr="0057741B">
              <w:rPr>
                <w:rStyle w:val="Hyperkobling"/>
                <w:noProof/>
              </w:rPr>
              <w:t>Oversikt opplæring kompetent sykepleier</w:t>
            </w:r>
            <w:r w:rsidR="00AB666E">
              <w:rPr>
                <w:noProof/>
                <w:webHidden/>
              </w:rPr>
              <w:tab/>
            </w:r>
            <w:r w:rsidR="00AB666E">
              <w:rPr>
                <w:noProof/>
                <w:webHidden/>
              </w:rPr>
              <w:fldChar w:fldCharType="begin"/>
            </w:r>
            <w:r w:rsidR="00AB666E">
              <w:rPr>
                <w:noProof/>
                <w:webHidden/>
              </w:rPr>
              <w:instrText xml:space="preserve"> PAGEREF _Toc92350372 \h </w:instrText>
            </w:r>
            <w:r w:rsidR="00AB666E">
              <w:rPr>
                <w:noProof/>
                <w:webHidden/>
              </w:rPr>
            </w:r>
            <w:r w:rsidR="00AB666E">
              <w:rPr>
                <w:noProof/>
                <w:webHidden/>
              </w:rPr>
              <w:fldChar w:fldCharType="separate"/>
            </w:r>
            <w:r w:rsidR="00AB666E">
              <w:rPr>
                <w:noProof/>
                <w:webHidden/>
              </w:rPr>
              <w:t>13</w:t>
            </w:r>
            <w:r w:rsidR="00AB666E">
              <w:rPr>
                <w:noProof/>
                <w:webHidden/>
              </w:rPr>
              <w:fldChar w:fldCharType="end"/>
            </w:r>
          </w:hyperlink>
        </w:p>
        <w:p w:rsidR="00916EA8" w:rsidRDefault="00916EA8" w:rsidP="00916EA8">
          <w:r>
            <w:rPr>
              <w:b/>
              <w:bCs/>
            </w:rPr>
            <w:fldChar w:fldCharType="end"/>
          </w:r>
        </w:p>
      </w:sdtContent>
    </w:sdt>
    <w:p w:rsidR="00916EA8" w:rsidRDefault="00916EA8" w:rsidP="00916EA8">
      <w:pPr>
        <w:rPr>
          <w:color w:val="2E74B5" w:themeColor="accent1" w:themeShade="BF"/>
          <w:sz w:val="24"/>
          <w:szCs w:val="24"/>
        </w:rPr>
      </w:pPr>
    </w:p>
    <w:p w:rsidR="00916EA8" w:rsidRDefault="00916EA8" w:rsidP="00916EA8">
      <w:pPr>
        <w:rPr>
          <w:color w:val="2E74B5" w:themeColor="accent1" w:themeShade="BF"/>
          <w:sz w:val="24"/>
          <w:szCs w:val="24"/>
        </w:rPr>
      </w:pPr>
    </w:p>
    <w:p w:rsidR="00916EA8" w:rsidRDefault="00916EA8" w:rsidP="00916EA8">
      <w:pPr>
        <w:rPr>
          <w:color w:val="2E74B5" w:themeColor="accent1" w:themeShade="BF"/>
          <w:sz w:val="24"/>
          <w:szCs w:val="24"/>
        </w:rPr>
      </w:pPr>
    </w:p>
    <w:p w:rsidR="00916EA8" w:rsidRDefault="00916EA8" w:rsidP="00916EA8">
      <w:pPr>
        <w:rPr>
          <w:color w:val="2E74B5" w:themeColor="accent1" w:themeShade="BF"/>
          <w:sz w:val="24"/>
          <w:szCs w:val="24"/>
        </w:rPr>
      </w:pPr>
    </w:p>
    <w:p w:rsidR="00916EA8" w:rsidRPr="00AB666E" w:rsidRDefault="00AB666E" w:rsidP="00AB666E">
      <w:pPr>
        <w:spacing w:line="259" w:lineRule="auto"/>
        <w:rPr>
          <w:color w:val="2E74B5" w:themeColor="accent1" w:themeShade="BF"/>
          <w:sz w:val="24"/>
          <w:szCs w:val="24"/>
        </w:rPr>
      </w:pPr>
      <w:r>
        <w:rPr>
          <w:color w:val="2E74B5" w:themeColor="accent1" w:themeShade="BF"/>
          <w:sz w:val="24"/>
          <w:szCs w:val="24"/>
        </w:rPr>
        <w:br w:type="page"/>
      </w:r>
      <w:r w:rsidR="0099068B">
        <w:rPr>
          <w:sz w:val="32"/>
        </w:rPr>
        <w:lastRenderedPageBreak/>
        <w:t>Velkommen til seksjon for geriatri, slag og rehabilitering (GSR)</w:t>
      </w:r>
    </w:p>
    <w:p w:rsidR="0099068B" w:rsidRPr="0099068B" w:rsidRDefault="0099068B" w:rsidP="00300E9A">
      <w:pPr>
        <w:spacing w:before="150" w:after="210" w:line="240" w:lineRule="auto"/>
        <w:ind w:right="210"/>
        <w:rPr>
          <w:rFonts w:eastAsia="Times New Roman" w:cstheme="minorHAnsi"/>
          <w:lang w:eastAsia="nb-NO"/>
        </w:rPr>
      </w:pPr>
      <w:r w:rsidRPr="0099068B">
        <w:rPr>
          <w:rFonts w:ascii="Calibri" w:eastAsia="Times New Roman" w:hAnsi="Calibri" w:cs="Calibri"/>
          <w:lang w:eastAsia="nb-NO"/>
        </w:rPr>
        <w:t>Som nyansatt vil du ha behov for både informasjon og kunnskap. Den første orienteringen om sykehuset og seksjonen, vil du få av avdelingssykepleier. Fagansvarlig vil ha ansvaret for oppfølgingen den første tiden.</w:t>
      </w:r>
      <w:r w:rsidRPr="0099068B">
        <w:rPr>
          <w:rFonts w:ascii="Calibri" w:eastAsia="Times New Roman" w:hAnsi="Calibri" w:cs="Calibri"/>
          <w:sz w:val="24"/>
          <w:szCs w:val="24"/>
          <w:lang w:eastAsia="nb-NO"/>
        </w:rPr>
        <w:br/>
      </w:r>
      <w:r w:rsidRPr="0099068B">
        <w:rPr>
          <w:rFonts w:ascii="Calibri" w:eastAsia="Times New Roman" w:hAnsi="Calibri" w:cs="Calibri"/>
          <w:sz w:val="24"/>
          <w:szCs w:val="24"/>
          <w:lang w:eastAsia="nb-NO"/>
        </w:rPr>
        <w:br/>
      </w:r>
      <w:r w:rsidRPr="0099068B">
        <w:rPr>
          <w:rFonts w:ascii="Calibri" w:eastAsia="Times New Roman" w:hAnsi="Calibri" w:cs="Calibri"/>
          <w:b/>
          <w:bCs/>
          <w:sz w:val="24"/>
          <w:szCs w:val="24"/>
          <w:u w:val="single"/>
          <w:lang w:eastAsia="nb-NO"/>
        </w:rPr>
        <w:t>Våre verdier</w:t>
      </w:r>
      <w:r w:rsidR="00CA7825">
        <w:rPr>
          <w:rFonts w:ascii="Calibri" w:eastAsia="Times New Roman" w:hAnsi="Calibri" w:cs="Calibri"/>
          <w:b/>
          <w:bCs/>
          <w:sz w:val="24"/>
          <w:szCs w:val="24"/>
          <w:u w:val="single"/>
          <w:lang w:eastAsia="nb-NO"/>
        </w:rPr>
        <w:t xml:space="preserve"> og holdninger</w:t>
      </w:r>
      <w:r w:rsidRPr="0099068B">
        <w:rPr>
          <w:rFonts w:ascii="Calibri" w:eastAsia="Times New Roman" w:hAnsi="Calibri" w:cs="Calibri"/>
          <w:b/>
          <w:bCs/>
          <w:sz w:val="24"/>
          <w:szCs w:val="24"/>
          <w:u w:val="single"/>
          <w:lang w:eastAsia="nb-NO"/>
        </w:rPr>
        <w:t>:</w:t>
      </w:r>
      <w:r w:rsidRPr="0099068B">
        <w:rPr>
          <w:rFonts w:ascii="Calibri" w:eastAsia="Times New Roman" w:hAnsi="Calibri" w:cs="Calibri"/>
          <w:sz w:val="24"/>
          <w:szCs w:val="24"/>
          <w:lang w:eastAsia="nb-NO"/>
        </w:rPr>
        <w:br/>
      </w:r>
      <w:r w:rsidR="00582F95">
        <w:rPr>
          <w:rFonts w:eastAsia="Times New Roman" w:cstheme="minorHAnsi"/>
          <w:lang w:eastAsia="nb-NO"/>
        </w:rPr>
        <w:t xml:space="preserve">Bærum sykehus sitt </w:t>
      </w:r>
      <w:r w:rsidRPr="0099068B">
        <w:rPr>
          <w:rFonts w:eastAsia="Times New Roman" w:cstheme="minorHAnsi"/>
          <w:lang w:eastAsia="nb-NO"/>
        </w:rPr>
        <w:t xml:space="preserve">verdigrunnlag er bygget på </w:t>
      </w:r>
      <w:r w:rsidR="00582F95">
        <w:rPr>
          <w:rFonts w:eastAsia="Times New Roman" w:cstheme="minorHAnsi"/>
          <w:lang w:eastAsia="nb-NO"/>
        </w:rPr>
        <w:t xml:space="preserve">en </w:t>
      </w:r>
      <w:r w:rsidRPr="0099068B">
        <w:rPr>
          <w:rFonts w:eastAsia="Times New Roman" w:cstheme="minorHAnsi"/>
          <w:lang w:eastAsia="nb-NO"/>
        </w:rPr>
        <w:t xml:space="preserve">overordnet visjon for Helse Sør-Øst og Vestre Viken HF: ”Vi skal gi gode og likeverdige helsetjenester til alle som trenger det, når de trenger det, uavhengig av alder, bosted, etnisk bakgrunn, kjønn og økonomi”. </w:t>
      </w:r>
      <w:r w:rsidR="000B383B" w:rsidRPr="00300E9A">
        <w:rPr>
          <w:rFonts w:eastAsia="Times New Roman" w:cstheme="minorHAnsi"/>
          <w:lang w:eastAsia="nb-NO"/>
        </w:rPr>
        <w:br/>
      </w:r>
      <w:r w:rsidRPr="0099068B">
        <w:rPr>
          <w:rFonts w:eastAsia="Times New Roman" w:cstheme="minorHAnsi"/>
          <w:lang w:eastAsia="nb-NO"/>
        </w:rPr>
        <w:t>Visjonen sier videre</w:t>
      </w:r>
      <w:r w:rsidR="001965A4" w:rsidRPr="00300E9A">
        <w:rPr>
          <w:rFonts w:eastAsia="Times New Roman" w:cstheme="minorHAnsi"/>
          <w:lang w:eastAsia="nb-NO"/>
        </w:rPr>
        <w:t>:” Helsetjenestenes</w:t>
      </w:r>
      <w:r w:rsidRPr="0099068B">
        <w:rPr>
          <w:rFonts w:eastAsia="Times New Roman" w:cstheme="minorHAnsi"/>
          <w:lang w:eastAsia="nb-NO"/>
        </w:rPr>
        <w:t xml:space="preserve"> kvalitet måles i møtet med den enkelte pasient”.</w:t>
      </w:r>
    </w:p>
    <w:p w:rsidR="0099068B" w:rsidRPr="0099068B" w:rsidRDefault="0099068B" w:rsidP="0099068B">
      <w:pPr>
        <w:numPr>
          <w:ilvl w:val="0"/>
          <w:numId w:val="12"/>
        </w:numPr>
        <w:spacing w:after="0" w:line="240" w:lineRule="auto"/>
        <w:rPr>
          <w:rFonts w:eastAsia="Times New Roman" w:cstheme="minorHAnsi"/>
          <w:sz w:val="24"/>
          <w:szCs w:val="24"/>
          <w:lang w:eastAsia="nb-NO"/>
        </w:rPr>
      </w:pPr>
      <w:r w:rsidRPr="0099068B">
        <w:rPr>
          <w:rFonts w:eastAsia="Times New Roman" w:cstheme="minorHAnsi"/>
          <w:lang w:eastAsia="nb-NO"/>
        </w:rPr>
        <w:t>Kvalitet</w:t>
      </w:r>
    </w:p>
    <w:p w:rsidR="0099068B" w:rsidRPr="0099068B" w:rsidRDefault="0099068B" w:rsidP="0099068B">
      <w:pPr>
        <w:numPr>
          <w:ilvl w:val="1"/>
          <w:numId w:val="12"/>
        </w:numPr>
        <w:spacing w:after="0" w:line="240" w:lineRule="auto"/>
        <w:rPr>
          <w:rFonts w:eastAsia="Times New Roman" w:cstheme="minorHAnsi"/>
          <w:sz w:val="24"/>
          <w:szCs w:val="24"/>
          <w:lang w:eastAsia="nb-NO"/>
        </w:rPr>
      </w:pPr>
      <w:r w:rsidRPr="0099068B">
        <w:rPr>
          <w:rFonts w:eastAsia="Times New Roman" w:cstheme="minorHAnsi"/>
          <w:lang w:eastAsia="nb-NO"/>
        </w:rPr>
        <w:t>vi har høy faglig kvalitet og pasientsikkerhet som vårt hovedmål</w:t>
      </w:r>
    </w:p>
    <w:p w:rsidR="0099068B" w:rsidRPr="0099068B" w:rsidRDefault="0099068B" w:rsidP="0099068B">
      <w:pPr>
        <w:numPr>
          <w:ilvl w:val="1"/>
          <w:numId w:val="12"/>
        </w:numPr>
        <w:spacing w:after="0" w:line="240" w:lineRule="auto"/>
        <w:rPr>
          <w:rFonts w:eastAsia="Times New Roman" w:cstheme="minorHAnsi"/>
          <w:sz w:val="24"/>
          <w:szCs w:val="24"/>
          <w:lang w:eastAsia="nb-NO"/>
        </w:rPr>
      </w:pPr>
      <w:r w:rsidRPr="0099068B">
        <w:rPr>
          <w:rFonts w:eastAsia="Times New Roman" w:cstheme="minorHAnsi"/>
          <w:lang w:eastAsia="nb-NO"/>
        </w:rPr>
        <w:t>vi vektlegger kunnskapsbasert behandling</w:t>
      </w:r>
    </w:p>
    <w:p w:rsidR="0099068B" w:rsidRPr="0099068B" w:rsidRDefault="0099068B" w:rsidP="0099068B">
      <w:pPr>
        <w:numPr>
          <w:ilvl w:val="0"/>
          <w:numId w:val="12"/>
        </w:numPr>
        <w:spacing w:after="0" w:line="240" w:lineRule="auto"/>
        <w:rPr>
          <w:rFonts w:eastAsia="Times New Roman" w:cstheme="minorHAnsi"/>
          <w:sz w:val="24"/>
          <w:szCs w:val="24"/>
          <w:lang w:eastAsia="nb-NO"/>
        </w:rPr>
      </w:pPr>
      <w:r w:rsidRPr="0099068B">
        <w:rPr>
          <w:rFonts w:eastAsia="Times New Roman" w:cstheme="minorHAnsi"/>
          <w:lang w:eastAsia="nb-NO"/>
        </w:rPr>
        <w:t>Trygghet</w:t>
      </w:r>
    </w:p>
    <w:p w:rsidR="0099068B" w:rsidRPr="0099068B" w:rsidRDefault="0099068B" w:rsidP="0099068B">
      <w:pPr>
        <w:numPr>
          <w:ilvl w:val="1"/>
          <w:numId w:val="12"/>
        </w:numPr>
        <w:spacing w:after="0" w:line="240" w:lineRule="auto"/>
        <w:rPr>
          <w:rFonts w:eastAsia="Times New Roman" w:cstheme="minorHAnsi"/>
          <w:sz w:val="24"/>
          <w:szCs w:val="24"/>
          <w:lang w:eastAsia="nb-NO"/>
        </w:rPr>
      </w:pPr>
      <w:r w:rsidRPr="0099068B">
        <w:rPr>
          <w:rFonts w:eastAsia="Times New Roman" w:cstheme="minorHAnsi"/>
          <w:lang w:eastAsia="nb-NO"/>
        </w:rPr>
        <w:t>du er i trygge hender</w:t>
      </w:r>
    </w:p>
    <w:p w:rsidR="0099068B" w:rsidRPr="0099068B" w:rsidRDefault="0099068B" w:rsidP="0099068B">
      <w:pPr>
        <w:numPr>
          <w:ilvl w:val="0"/>
          <w:numId w:val="12"/>
        </w:numPr>
        <w:spacing w:after="0" w:line="240" w:lineRule="auto"/>
        <w:rPr>
          <w:rFonts w:eastAsia="Times New Roman" w:cstheme="minorHAnsi"/>
          <w:sz w:val="24"/>
          <w:szCs w:val="24"/>
          <w:lang w:eastAsia="nb-NO"/>
        </w:rPr>
      </w:pPr>
      <w:r w:rsidRPr="0099068B">
        <w:rPr>
          <w:rFonts w:eastAsia="Times New Roman" w:cstheme="minorHAnsi"/>
          <w:lang w:eastAsia="nb-NO"/>
        </w:rPr>
        <w:t>Respekt</w:t>
      </w:r>
    </w:p>
    <w:p w:rsidR="0099068B" w:rsidRPr="0099068B" w:rsidRDefault="0099068B" w:rsidP="0099068B">
      <w:pPr>
        <w:numPr>
          <w:ilvl w:val="1"/>
          <w:numId w:val="12"/>
        </w:numPr>
        <w:spacing w:after="0" w:line="240" w:lineRule="auto"/>
        <w:rPr>
          <w:rFonts w:eastAsia="Times New Roman" w:cstheme="minorHAnsi"/>
          <w:sz w:val="24"/>
          <w:szCs w:val="24"/>
          <w:lang w:eastAsia="nb-NO"/>
        </w:rPr>
      </w:pPr>
      <w:r w:rsidRPr="0099068B">
        <w:rPr>
          <w:rFonts w:eastAsia="Times New Roman" w:cstheme="minorHAnsi"/>
          <w:lang w:eastAsia="nb-NO"/>
        </w:rPr>
        <w:t>du blir sett, hørt og tatt med i beslutninger som angår deg</w:t>
      </w:r>
    </w:p>
    <w:p w:rsidR="00CA7825" w:rsidRPr="007244E0" w:rsidRDefault="0099068B" w:rsidP="00CA7825">
      <w:pPr>
        <w:numPr>
          <w:ilvl w:val="1"/>
          <w:numId w:val="12"/>
        </w:numPr>
        <w:spacing w:after="0" w:line="240" w:lineRule="auto"/>
        <w:rPr>
          <w:rFonts w:eastAsia="Times New Roman" w:cstheme="minorHAnsi"/>
          <w:sz w:val="24"/>
          <w:szCs w:val="24"/>
          <w:lang w:eastAsia="nb-NO"/>
        </w:rPr>
      </w:pPr>
      <w:r w:rsidRPr="0099068B">
        <w:rPr>
          <w:rFonts w:eastAsia="Times New Roman" w:cstheme="minorHAnsi"/>
          <w:lang w:eastAsia="nb-NO"/>
        </w:rPr>
        <w:t>du blir møtt av personell som er opptatt av deg</w:t>
      </w:r>
    </w:p>
    <w:p w:rsidR="00CA7825" w:rsidRPr="00CA7825" w:rsidRDefault="00CA7825" w:rsidP="00CA7825">
      <w:pPr>
        <w:spacing w:before="150" w:after="210" w:line="240" w:lineRule="auto"/>
        <w:ind w:right="210"/>
        <w:rPr>
          <w:rFonts w:ascii="Calibri" w:eastAsia="Times New Roman" w:hAnsi="Calibri" w:cs="Calibri"/>
          <w:bCs/>
          <w:sz w:val="24"/>
          <w:szCs w:val="24"/>
          <w:u w:val="single"/>
          <w:lang w:eastAsia="nb-NO"/>
        </w:rPr>
      </w:pPr>
      <w:r w:rsidRPr="00CA7825">
        <w:rPr>
          <w:rFonts w:ascii="Calibri" w:eastAsia="Times New Roman" w:hAnsi="Calibri" w:cs="Calibri"/>
          <w:bCs/>
          <w:sz w:val="24"/>
          <w:szCs w:val="24"/>
          <w:u w:val="single"/>
          <w:lang w:eastAsia="nb-NO"/>
        </w:rPr>
        <w:t>Holdninger</w:t>
      </w:r>
    </w:p>
    <w:p w:rsidR="00CA7825" w:rsidRPr="00CA7825" w:rsidRDefault="00CA7825" w:rsidP="00CA7825">
      <w:pPr>
        <w:pStyle w:val="Listeavsnitt"/>
        <w:numPr>
          <w:ilvl w:val="0"/>
          <w:numId w:val="49"/>
        </w:numPr>
        <w:spacing w:before="150" w:after="210" w:line="240" w:lineRule="auto"/>
        <w:ind w:right="210"/>
        <w:rPr>
          <w:rFonts w:cs="Calibri"/>
          <w:bCs/>
          <w:sz w:val="24"/>
          <w:szCs w:val="24"/>
          <w:lang w:eastAsia="nb-NO"/>
        </w:rPr>
      </w:pPr>
      <w:r w:rsidRPr="00CA7825">
        <w:rPr>
          <w:rFonts w:cs="Calibri"/>
          <w:bCs/>
          <w:sz w:val="24"/>
          <w:szCs w:val="24"/>
          <w:lang w:eastAsia="nb-NO"/>
        </w:rPr>
        <w:t>Opptre høflig. Bærum sykehus ser på pårørende som en ressurs for pasienten. Vi forsøker derfor å legge forholdene til rette slik at de som ønsker kan være hos pasienten døgnet rundt i kritiske perioder</w:t>
      </w:r>
    </w:p>
    <w:p w:rsidR="00CA7825" w:rsidRPr="00CA7825" w:rsidRDefault="00CA7825" w:rsidP="00CA7825">
      <w:pPr>
        <w:pStyle w:val="Listeavsnitt"/>
        <w:numPr>
          <w:ilvl w:val="0"/>
          <w:numId w:val="49"/>
        </w:numPr>
        <w:spacing w:before="150" w:after="210" w:line="240" w:lineRule="auto"/>
        <w:ind w:right="210"/>
        <w:rPr>
          <w:rFonts w:cs="Calibri"/>
          <w:bCs/>
          <w:sz w:val="24"/>
          <w:szCs w:val="24"/>
          <w:lang w:eastAsia="nb-NO"/>
        </w:rPr>
      </w:pPr>
      <w:r w:rsidRPr="00CA7825">
        <w:rPr>
          <w:rFonts w:cs="Calibri"/>
          <w:bCs/>
          <w:sz w:val="24"/>
          <w:szCs w:val="24"/>
          <w:lang w:eastAsia="nb-NO"/>
        </w:rPr>
        <w:t>Presenter deg med navn samt tittel overfor pasienter/pårørende, også i telefonen</w:t>
      </w:r>
    </w:p>
    <w:p w:rsidR="007244E0" w:rsidRDefault="00CA7825" w:rsidP="007244E0">
      <w:pPr>
        <w:pStyle w:val="Listeavsnitt"/>
        <w:numPr>
          <w:ilvl w:val="0"/>
          <w:numId w:val="49"/>
        </w:numPr>
        <w:spacing w:before="150" w:after="210" w:line="240" w:lineRule="auto"/>
        <w:ind w:right="210"/>
        <w:rPr>
          <w:rFonts w:cs="Calibri"/>
          <w:bCs/>
          <w:sz w:val="24"/>
          <w:szCs w:val="24"/>
          <w:lang w:eastAsia="nb-NO"/>
        </w:rPr>
      </w:pPr>
      <w:r w:rsidRPr="00CA7825">
        <w:rPr>
          <w:rFonts w:cs="Calibri"/>
          <w:bCs/>
          <w:sz w:val="24"/>
          <w:szCs w:val="24"/>
          <w:lang w:eastAsia="nb-NO"/>
        </w:rPr>
        <w:t>Husk å banke på døren før du går inn på et pasientrom</w:t>
      </w:r>
    </w:p>
    <w:p w:rsidR="007244E0" w:rsidRPr="007244E0" w:rsidRDefault="007244E0" w:rsidP="007244E0">
      <w:pPr>
        <w:spacing w:before="150" w:after="210" w:line="240" w:lineRule="auto"/>
        <w:ind w:right="210"/>
        <w:rPr>
          <w:rFonts w:cs="Calibri"/>
          <w:bCs/>
          <w:sz w:val="24"/>
          <w:szCs w:val="24"/>
          <w:u w:val="single"/>
          <w:lang w:eastAsia="nb-NO"/>
        </w:rPr>
      </w:pPr>
      <w:r w:rsidRPr="007244E0">
        <w:rPr>
          <w:rFonts w:cs="Calibri"/>
          <w:bCs/>
          <w:sz w:val="24"/>
          <w:szCs w:val="24"/>
          <w:u w:val="single"/>
          <w:lang w:eastAsia="nb-NO"/>
        </w:rPr>
        <w:t>Hygiene</w:t>
      </w:r>
    </w:p>
    <w:p w:rsidR="007244E0" w:rsidRDefault="007244E0" w:rsidP="007244E0">
      <w:pPr>
        <w:numPr>
          <w:ilvl w:val="0"/>
          <w:numId w:val="50"/>
        </w:numPr>
        <w:spacing w:before="100" w:beforeAutospacing="1" w:after="100" w:afterAutospacing="1" w:line="240" w:lineRule="auto"/>
        <w:rPr>
          <w:rFonts w:ascii="Calibri" w:hAnsi="Calibri" w:cs="Calibri"/>
          <w:color w:val="333333"/>
          <w:sz w:val="24"/>
          <w:szCs w:val="24"/>
        </w:rPr>
      </w:pPr>
      <w:r>
        <w:rPr>
          <w:rFonts w:ascii="Calibri" w:hAnsi="Calibri" w:cs="Calibri"/>
          <w:color w:val="333333"/>
        </w:rPr>
        <w:t>Håndvask/desinfeksjonssprit: før/etter du har vært i kontakt med pasienten/pasientens område</w:t>
      </w:r>
    </w:p>
    <w:p w:rsidR="007244E0" w:rsidRDefault="007244E0" w:rsidP="007244E0">
      <w:pPr>
        <w:numPr>
          <w:ilvl w:val="0"/>
          <w:numId w:val="50"/>
        </w:numPr>
        <w:spacing w:before="100" w:beforeAutospacing="1" w:after="100" w:afterAutospacing="1" w:line="240" w:lineRule="auto"/>
        <w:rPr>
          <w:rFonts w:ascii="Calibri" w:hAnsi="Calibri" w:cs="Calibri"/>
          <w:color w:val="333333"/>
        </w:rPr>
      </w:pPr>
      <w:r>
        <w:rPr>
          <w:rFonts w:ascii="Calibri" w:hAnsi="Calibri" w:cs="Calibri"/>
          <w:color w:val="333333"/>
        </w:rPr>
        <w:t>Når du går inn/ut av pasientrom</w:t>
      </w:r>
    </w:p>
    <w:p w:rsidR="007244E0" w:rsidRDefault="007244E0" w:rsidP="007244E0">
      <w:pPr>
        <w:numPr>
          <w:ilvl w:val="0"/>
          <w:numId w:val="50"/>
        </w:numPr>
        <w:spacing w:before="100" w:beforeAutospacing="1" w:after="100" w:afterAutospacing="1" w:line="240" w:lineRule="auto"/>
        <w:rPr>
          <w:rFonts w:ascii="Calibri" w:hAnsi="Calibri" w:cs="Calibri"/>
          <w:color w:val="333333"/>
        </w:rPr>
      </w:pPr>
      <w:r>
        <w:rPr>
          <w:rFonts w:ascii="Calibri" w:hAnsi="Calibri" w:cs="Calibri"/>
          <w:color w:val="333333"/>
        </w:rPr>
        <w:t>Neglene skal være korte og uten neglelakk</w:t>
      </w:r>
    </w:p>
    <w:p w:rsidR="007244E0" w:rsidRDefault="007244E0" w:rsidP="007244E0">
      <w:pPr>
        <w:numPr>
          <w:ilvl w:val="0"/>
          <w:numId w:val="50"/>
        </w:numPr>
        <w:spacing w:before="100" w:beforeAutospacing="1" w:after="100" w:afterAutospacing="1" w:line="240" w:lineRule="auto"/>
        <w:rPr>
          <w:rFonts w:ascii="Calibri" w:hAnsi="Calibri" w:cs="Calibri"/>
          <w:color w:val="333333"/>
        </w:rPr>
      </w:pPr>
      <w:r>
        <w:rPr>
          <w:rFonts w:ascii="Calibri" w:hAnsi="Calibri" w:cs="Calibri"/>
          <w:color w:val="333333"/>
        </w:rPr>
        <w:t>Sokker skal benyttes</w:t>
      </w:r>
    </w:p>
    <w:p w:rsidR="007244E0" w:rsidRDefault="007244E0" w:rsidP="007244E0">
      <w:pPr>
        <w:numPr>
          <w:ilvl w:val="0"/>
          <w:numId w:val="50"/>
        </w:numPr>
        <w:spacing w:before="100" w:beforeAutospacing="1" w:after="100" w:afterAutospacing="1" w:line="240" w:lineRule="auto"/>
        <w:rPr>
          <w:rFonts w:ascii="Calibri" w:hAnsi="Calibri" w:cs="Calibri"/>
          <w:color w:val="333333"/>
        </w:rPr>
      </w:pPr>
      <w:r>
        <w:rPr>
          <w:rFonts w:ascii="Calibri" w:hAnsi="Calibri" w:cs="Calibri"/>
          <w:color w:val="333333"/>
        </w:rPr>
        <w:t>Det er ikke anledning til å bruke ringer, smykker eller klokke</w:t>
      </w:r>
    </w:p>
    <w:p w:rsidR="007244E0" w:rsidRDefault="007244E0" w:rsidP="007244E0">
      <w:pPr>
        <w:numPr>
          <w:ilvl w:val="0"/>
          <w:numId w:val="50"/>
        </w:numPr>
        <w:spacing w:before="100" w:beforeAutospacing="1" w:after="100" w:afterAutospacing="1" w:line="240" w:lineRule="auto"/>
        <w:rPr>
          <w:rFonts w:ascii="Calibri" w:hAnsi="Calibri" w:cs="Calibri"/>
          <w:color w:val="333333"/>
        </w:rPr>
      </w:pPr>
      <w:r>
        <w:rPr>
          <w:rFonts w:ascii="Calibri" w:hAnsi="Calibri" w:cs="Calibri"/>
          <w:color w:val="333333"/>
        </w:rPr>
        <w:t>Langt hår skal være oppsatt</w:t>
      </w:r>
    </w:p>
    <w:p w:rsidR="007244E0" w:rsidRDefault="007244E0" w:rsidP="007244E0">
      <w:pPr>
        <w:numPr>
          <w:ilvl w:val="0"/>
          <w:numId w:val="50"/>
        </w:numPr>
        <w:spacing w:before="100" w:beforeAutospacing="1" w:after="100" w:afterAutospacing="1" w:line="240" w:lineRule="auto"/>
        <w:rPr>
          <w:rFonts w:ascii="Calibri" w:hAnsi="Calibri" w:cs="Calibri"/>
          <w:color w:val="333333"/>
        </w:rPr>
      </w:pPr>
      <w:r>
        <w:rPr>
          <w:rFonts w:ascii="Calibri" w:hAnsi="Calibri" w:cs="Calibri"/>
          <w:color w:val="333333"/>
        </w:rPr>
        <w:t>Sykehusets arbeidstøy skal benyttes og skiftes mellom hver vakt. Urent arbeidstøy skal umiddelbart kastes i skittentøytraller i 1. etasje</w:t>
      </w:r>
    </w:p>
    <w:p w:rsidR="007244E0" w:rsidRDefault="007244E0" w:rsidP="00300E9A">
      <w:pPr>
        <w:spacing w:before="150" w:after="210" w:line="240" w:lineRule="auto"/>
        <w:ind w:right="210"/>
        <w:rPr>
          <w:rFonts w:ascii="Calibri" w:eastAsia="Times New Roman" w:hAnsi="Calibri" w:cs="Calibri"/>
          <w:b/>
          <w:bCs/>
          <w:sz w:val="24"/>
          <w:szCs w:val="24"/>
          <w:u w:val="single"/>
          <w:lang w:eastAsia="nb-NO"/>
        </w:rPr>
      </w:pPr>
    </w:p>
    <w:p w:rsidR="00C7451D" w:rsidRPr="00C7451D" w:rsidRDefault="0099068B" w:rsidP="00300E9A">
      <w:pPr>
        <w:spacing w:before="150" w:after="210" w:line="240" w:lineRule="auto"/>
        <w:ind w:right="210"/>
        <w:rPr>
          <w:rFonts w:ascii="Calibri" w:eastAsia="Times New Roman" w:hAnsi="Calibri" w:cs="Calibri"/>
          <w:sz w:val="24"/>
          <w:szCs w:val="24"/>
          <w:lang w:eastAsia="nb-NO"/>
        </w:rPr>
      </w:pPr>
      <w:r w:rsidRPr="0099068B">
        <w:rPr>
          <w:rFonts w:ascii="Calibri" w:eastAsia="Times New Roman" w:hAnsi="Calibri" w:cs="Calibri"/>
          <w:b/>
          <w:bCs/>
          <w:sz w:val="24"/>
          <w:szCs w:val="24"/>
          <w:u w:val="single"/>
          <w:lang w:eastAsia="nb-NO"/>
        </w:rPr>
        <w:t>Vårt hovedmål</w:t>
      </w:r>
      <w:r w:rsidRPr="0099068B">
        <w:rPr>
          <w:rFonts w:ascii="Calibri" w:eastAsia="Times New Roman" w:hAnsi="Calibri" w:cs="Calibri"/>
          <w:sz w:val="24"/>
          <w:szCs w:val="24"/>
          <w:lang w:eastAsia="nb-NO"/>
        </w:rPr>
        <w:br/>
      </w:r>
      <w:r w:rsidRPr="0099068B">
        <w:rPr>
          <w:rFonts w:ascii="Calibri" w:eastAsia="Times New Roman" w:hAnsi="Calibri" w:cs="Calibri"/>
          <w:lang w:eastAsia="nb-NO"/>
        </w:rPr>
        <w:t>Å gi pasientene god utredning og behandling med høy kvalitet, pasientsikkerhet, omsorg og respekt.</w:t>
      </w:r>
    </w:p>
    <w:p w:rsidR="00CE03C3" w:rsidRDefault="00CE03C3" w:rsidP="00300E9A">
      <w:pPr>
        <w:spacing w:before="150" w:after="210" w:line="240" w:lineRule="auto"/>
        <w:ind w:right="210"/>
        <w:rPr>
          <w:rFonts w:ascii="Calibri" w:eastAsia="Times New Roman" w:hAnsi="Calibri" w:cs="Calibri"/>
          <w:b/>
          <w:bCs/>
          <w:sz w:val="24"/>
          <w:szCs w:val="24"/>
          <w:u w:val="single"/>
          <w:lang w:eastAsia="nb-NO"/>
        </w:rPr>
      </w:pPr>
    </w:p>
    <w:p w:rsidR="00CE03C3" w:rsidRDefault="00CE03C3" w:rsidP="00300E9A">
      <w:pPr>
        <w:spacing w:before="150" w:after="210" w:line="240" w:lineRule="auto"/>
        <w:ind w:right="210"/>
        <w:rPr>
          <w:rFonts w:ascii="Calibri" w:eastAsia="Times New Roman" w:hAnsi="Calibri" w:cs="Calibri"/>
          <w:b/>
          <w:bCs/>
          <w:sz w:val="24"/>
          <w:szCs w:val="24"/>
          <w:u w:val="single"/>
          <w:lang w:eastAsia="nb-NO"/>
        </w:rPr>
      </w:pPr>
    </w:p>
    <w:p w:rsidR="00CE03C3" w:rsidRDefault="00CE03C3" w:rsidP="00300E9A">
      <w:pPr>
        <w:spacing w:before="150" w:after="210" w:line="240" w:lineRule="auto"/>
        <w:ind w:right="210"/>
        <w:rPr>
          <w:rFonts w:ascii="Calibri" w:eastAsia="Times New Roman" w:hAnsi="Calibri" w:cs="Calibri"/>
          <w:b/>
          <w:bCs/>
          <w:sz w:val="24"/>
          <w:szCs w:val="24"/>
          <w:u w:val="single"/>
          <w:lang w:eastAsia="nb-NO"/>
        </w:rPr>
      </w:pPr>
    </w:p>
    <w:p w:rsidR="0099068B" w:rsidRPr="0099068B" w:rsidRDefault="0099068B" w:rsidP="00300E9A">
      <w:pPr>
        <w:spacing w:before="150" w:after="210" w:line="240" w:lineRule="auto"/>
        <w:ind w:right="210"/>
        <w:rPr>
          <w:rFonts w:eastAsia="Times New Roman" w:cstheme="minorHAnsi"/>
          <w:sz w:val="24"/>
          <w:szCs w:val="24"/>
          <w:lang w:eastAsia="nb-NO"/>
        </w:rPr>
      </w:pPr>
      <w:r w:rsidRPr="0099068B">
        <w:rPr>
          <w:rFonts w:ascii="Calibri" w:eastAsia="Times New Roman" w:hAnsi="Calibri" w:cs="Calibri"/>
          <w:b/>
          <w:bCs/>
          <w:sz w:val="24"/>
          <w:szCs w:val="24"/>
          <w:u w:val="single"/>
          <w:lang w:eastAsia="nb-NO"/>
        </w:rPr>
        <w:lastRenderedPageBreak/>
        <w:t>Kjerneaktivitet</w:t>
      </w:r>
      <w:r w:rsidRPr="0099068B">
        <w:rPr>
          <w:rFonts w:ascii="Calibri" w:eastAsia="Times New Roman" w:hAnsi="Calibri" w:cs="Calibri"/>
          <w:b/>
          <w:bCs/>
          <w:sz w:val="24"/>
          <w:szCs w:val="24"/>
          <w:lang w:eastAsia="nb-NO"/>
        </w:rPr>
        <w:br/>
      </w:r>
      <w:r w:rsidRPr="00300E9A">
        <w:rPr>
          <w:rFonts w:eastAsia="Times New Roman" w:cstheme="minorHAnsi"/>
          <w:b/>
          <w:bCs/>
          <w:lang w:eastAsia="nb-NO"/>
        </w:rPr>
        <w:t>Å gi utredning og behandling til pasienter med akutt hjerneslag, akutte geriatriske sykdommer og nevrologiske lidelser etter gjeldende nasjonale og internasjonale retningslinjer.</w:t>
      </w:r>
      <w:r w:rsidR="00C7451D">
        <w:rPr>
          <w:rFonts w:eastAsia="Times New Roman" w:cstheme="minorHAnsi"/>
          <w:sz w:val="24"/>
          <w:szCs w:val="24"/>
          <w:lang w:eastAsia="nb-NO"/>
        </w:rPr>
        <w:br/>
      </w:r>
      <w:r w:rsidRPr="0099068B">
        <w:rPr>
          <w:rFonts w:eastAsia="Times New Roman" w:cstheme="minorHAnsi"/>
          <w:lang w:eastAsia="nb-NO"/>
        </w:rPr>
        <w:t>Seksjonens pasientgruppe består i hovedsak av</w:t>
      </w:r>
    </w:p>
    <w:p w:rsidR="0099068B" w:rsidRPr="0099068B" w:rsidRDefault="0099068B" w:rsidP="0099068B">
      <w:pPr>
        <w:numPr>
          <w:ilvl w:val="0"/>
          <w:numId w:val="13"/>
        </w:numPr>
        <w:spacing w:after="0" w:line="240" w:lineRule="auto"/>
        <w:rPr>
          <w:rFonts w:eastAsia="Times New Roman" w:cstheme="minorHAnsi"/>
          <w:sz w:val="24"/>
          <w:szCs w:val="24"/>
          <w:lang w:eastAsia="nb-NO"/>
        </w:rPr>
      </w:pPr>
      <w:r w:rsidRPr="0099068B">
        <w:rPr>
          <w:rFonts w:eastAsia="Times New Roman" w:cstheme="minorHAnsi"/>
          <w:lang w:eastAsia="nb-NO"/>
        </w:rPr>
        <w:t>Akutt hjerneslag</w:t>
      </w:r>
    </w:p>
    <w:p w:rsidR="0099068B" w:rsidRPr="0099068B" w:rsidRDefault="0099068B" w:rsidP="0099068B">
      <w:pPr>
        <w:numPr>
          <w:ilvl w:val="0"/>
          <w:numId w:val="13"/>
        </w:numPr>
        <w:spacing w:after="0" w:line="240" w:lineRule="auto"/>
        <w:rPr>
          <w:rFonts w:eastAsia="Times New Roman" w:cstheme="minorHAnsi"/>
          <w:sz w:val="24"/>
          <w:szCs w:val="24"/>
          <w:lang w:eastAsia="nb-NO"/>
        </w:rPr>
      </w:pPr>
      <w:r w:rsidRPr="0099068B">
        <w:rPr>
          <w:rFonts w:eastAsia="Times New Roman" w:cstheme="minorHAnsi"/>
          <w:lang w:eastAsia="nb-NO"/>
        </w:rPr>
        <w:t>Akutt geriatri</w:t>
      </w:r>
    </w:p>
    <w:p w:rsidR="0099068B" w:rsidRPr="0099068B" w:rsidRDefault="0099068B" w:rsidP="0099068B">
      <w:pPr>
        <w:numPr>
          <w:ilvl w:val="0"/>
          <w:numId w:val="13"/>
        </w:numPr>
        <w:spacing w:after="0" w:line="240" w:lineRule="auto"/>
        <w:rPr>
          <w:rFonts w:eastAsia="Times New Roman" w:cstheme="minorHAnsi"/>
          <w:sz w:val="24"/>
          <w:szCs w:val="24"/>
          <w:lang w:eastAsia="nb-NO"/>
        </w:rPr>
      </w:pPr>
      <w:r w:rsidRPr="0099068B">
        <w:rPr>
          <w:rFonts w:eastAsia="Times New Roman" w:cstheme="minorHAnsi"/>
          <w:lang w:eastAsia="nb-NO"/>
        </w:rPr>
        <w:t>TIA</w:t>
      </w:r>
    </w:p>
    <w:p w:rsidR="0099068B" w:rsidRPr="0099068B" w:rsidRDefault="0099068B" w:rsidP="0099068B">
      <w:pPr>
        <w:numPr>
          <w:ilvl w:val="0"/>
          <w:numId w:val="13"/>
        </w:numPr>
        <w:spacing w:after="0" w:line="240" w:lineRule="auto"/>
        <w:rPr>
          <w:rFonts w:eastAsia="Times New Roman" w:cstheme="minorHAnsi"/>
          <w:sz w:val="24"/>
          <w:szCs w:val="24"/>
          <w:lang w:eastAsia="nb-NO"/>
        </w:rPr>
      </w:pPr>
      <w:r w:rsidRPr="0099068B">
        <w:rPr>
          <w:rFonts w:eastAsia="Times New Roman" w:cstheme="minorHAnsi"/>
          <w:lang w:eastAsia="nb-NO"/>
        </w:rPr>
        <w:t>Subarachnoidalblødninger</w:t>
      </w:r>
    </w:p>
    <w:p w:rsidR="0099068B" w:rsidRPr="0099068B" w:rsidRDefault="0099068B" w:rsidP="0099068B">
      <w:pPr>
        <w:numPr>
          <w:ilvl w:val="0"/>
          <w:numId w:val="13"/>
        </w:numPr>
        <w:spacing w:after="0" w:line="240" w:lineRule="auto"/>
        <w:rPr>
          <w:rFonts w:eastAsia="Times New Roman" w:cstheme="minorHAnsi"/>
          <w:sz w:val="24"/>
          <w:szCs w:val="24"/>
          <w:lang w:eastAsia="nb-NO"/>
        </w:rPr>
      </w:pPr>
      <w:r w:rsidRPr="0099068B">
        <w:rPr>
          <w:rFonts w:eastAsia="Times New Roman" w:cstheme="minorHAnsi"/>
          <w:lang w:eastAsia="nb-NO"/>
        </w:rPr>
        <w:t>Kramper</w:t>
      </w:r>
    </w:p>
    <w:p w:rsidR="0099068B" w:rsidRPr="0099068B" w:rsidRDefault="0099068B" w:rsidP="0099068B">
      <w:pPr>
        <w:numPr>
          <w:ilvl w:val="0"/>
          <w:numId w:val="13"/>
        </w:numPr>
        <w:spacing w:after="0" w:line="240" w:lineRule="auto"/>
        <w:rPr>
          <w:rFonts w:eastAsia="Times New Roman" w:cstheme="minorHAnsi"/>
          <w:sz w:val="24"/>
          <w:szCs w:val="24"/>
          <w:lang w:eastAsia="nb-NO"/>
        </w:rPr>
      </w:pPr>
      <w:r w:rsidRPr="0099068B">
        <w:rPr>
          <w:rFonts w:eastAsia="Times New Roman" w:cstheme="minorHAnsi"/>
          <w:lang w:eastAsia="nb-NO"/>
        </w:rPr>
        <w:t>Akutt hodepine</w:t>
      </w:r>
    </w:p>
    <w:p w:rsidR="0099068B" w:rsidRPr="0099068B" w:rsidRDefault="0099068B" w:rsidP="0099068B">
      <w:pPr>
        <w:numPr>
          <w:ilvl w:val="0"/>
          <w:numId w:val="13"/>
        </w:numPr>
        <w:spacing w:after="0" w:line="240" w:lineRule="auto"/>
        <w:rPr>
          <w:rFonts w:eastAsia="Times New Roman" w:cstheme="minorHAnsi"/>
          <w:sz w:val="24"/>
          <w:szCs w:val="24"/>
          <w:lang w:eastAsia="nb-NO"/>
        </w:rPr>
      </w:pPr>
      <w:r w:rsidRPr="0099068B">
        <w:rPr>
          <w:rFonts w:eastAsia="Times New Roman" w:cstheme="minorHAnsi"/>
          <w:lang w:eastAsia="nb-NO"/>
        </w:rPr>
        <w:t>Akutt vertigo</w:t>
      </w:r>
    </w:p>
    <w:p w:rsidR="0099068B" w:rsidRPr="0099068B" w:rsidRDefault="0099068B" w:rsidP="0099068B">
      <w:pPr>
        <w:numPr>
          <w:ilvl w:val="0"/>
          <w:numId w:val="13"/>
        </w:numPr>
        <w:spacing w:after="0" w:line="240" w:lineRule="auto"/>
        <w:rPr>
          <w:rFonts w:eastAsia="Times New Roman" w:cstheme="minorHAnsi"/>
          <w:sz w:val="24"/>
          <w:szCs w:val="24"/>
          <w:lang w:eastAsia="nb-NO"/>
        </w:rPr>
      </w:pPr>
      <w:r w:rsidRPr="0099068B">
        <w:rPr>
          <w:rFonts w:eastAsia="Times New Roman" w:cstheme="minorHAnsi"/>
          <w:lang w:eastAsia="nb-NO"/>
        </w:rPr>
        <w:t xml:space="preserve">Primær tumor </w:t>
      </w:r>
      <w:proofErr w:type="spellStart"/>
      <w:r w:rsidRPr="0099068B">
        <w:rPr>
          <w:rFonts w:eastAsia="Times New Roman" w:cstheme="minorHAnsi"/>
          <w:lang w:eastAsia="nb-NO"/>
        </w:rPr>
        <w:t>cerebri</w:t>
      </w:r>
      <w:proofErr w:type="spellEnd"/>
    </w:p>
    <w:p w:rsidR="0099068B" w:rsidRPr="0099068B" w:rsidRDefault="0099068B" w:rsidP="00300E9A">
      <w:pPr>
        <w:spacing w:before="150" w:after="210" w:line="240" w:lineRule="auto"/>
        <w:ind w:right="210"/>
        <w:rPr>
          <w:rFonts w:ascii="Calibri" w:eastAsia="Times New Roman" w:hAnsi="Calibri" w:cs="Calibri"/>
          <w:sz w:val="24"/>
          <w:szCs w:val="24"/>
          <w:lang w:eastAsia="nb-NO"/>
        </w:rPr>
      </w:pPr>
      <w:r w:rsidRPr="0099068B">
        <w:rPr>
          <w:rFonts w:ascii="Calibri" w:eastAsia="Times New Roman" w:hAnsi="Calibri" w:cs="Calibri"/>
          <w:b/>
          <w:bCs/>
          <w:sz w:val="24"/>
          <w:szCs w:val="24"/>
          <w:u w:val="single"/>
          <w:lang w:eastAsia="nb-NO"/>
        </w:rPr>
        <w:t>Sengeposten</w:t>
      </w:r>
    </w:p>
    <w:p w:rsidR="0099068B" w:rsidRPr="00702951" w:rsidRDefault="0099068B" w:rsidP="0099068B">
      <w:pPr>
        <w:numPr>
          <w:ilvl w:val="0"/>
          <w:numId w:val="14"/>
        </w:numPr>
        <w:spacing w:after="0" w:line="240" w:lineRule="auto"/>
        <w:rPr>
          <w:rFonts w:eastAsia="Times New Roman" w:cstheme="minorHAnsi"/>
          <w:lang w:eastAsia="nb-NO"/>
        </w:rPr>
      </w:pPr>
      <w:r w:rsidRPr="00702951">
        <w:rPr>
          <w:rFonts w:eastAsia="Times New Roman" w:cstheme="minorHAnsi"/>
          <w:lang w:eastAsia="nb-NO"/>
        </w:rPr>
        <w:t>Tilbyr avansert utredning, diagnostikk og behandling til pasienter med akutt hjerneslag og symptom på hjerneslag. Rehabiliteringen ved seksjonen er i all hovedsak ledd i akutt slagbehandling</w:t>
      </w:r>
    </w:p>
    <w:p w:rsidR="0099068B" w:rsidRPr="00702951" w:rsidRDefault="0099068B" w:rsidP="0099068B">
      <w:pPr>
        <w:numPr>
          <w:ilvl w:val="0"/>
          <w:numId w:val="14"/>
        </w:numPr>
        <w:spacing w:after="0" w:line="240" w:lineRule="auto"/>
        <w:rPr>
          <w:rFonts w:eastAsia="Times New Roman" w:cstheme="minorHAnsi"/>
          <w:lang w:eastAsia="nb-NO"/>
        </w:rPr>
      </w:pPr>
      <w:r w:rsidRPr="00702951">
        <w:rPr>
          <w:rFonts w:eastAsia="Times New Roman" w:cstheme="minorHAnsi"/>
          <w:lang w:eastAsia="nb-NO"/>
        </w:rPr>
        <w:t xml:space="preserve">Utreder og behandler pasienter med akutt svimmelhet, kramper, akutt hodepine, tumor </w:t>
      </w:r>
      <w:proofErr w:type="spellStart"/>
      <w:r w:rsidRPr="00702951">
        <w:rPr>
          <w:rFonts w:eastAsia="Times New Roman" w:cstheme="minorHAnsi"/>
          <w:lang w:eastAsia="nb-NO"/>
        </w:rPr>
        <w:t>cerebri</w:t>
      </w:r>
      <w:proofErr w:type="spellEnd"/>
      <w:r w:rsidRPr="00702951">
        <w:rPr>
          <w:rFonts w:eastAsia="Times New Roman" w:cstheme="minorHAnsi"/>
          <w:lang w:eastAsia="nb-NO"/>
        </w:rPr>
        <w:t>, </w:t>
      </w:r>
      <w:proofErr w:type="spellStart"/>
      <w:r w:rsidRPr="00702951">
        <w:rPr>
          <w:rFonts w:eastAsia="Times New Roman" w:cstheme="minorHAnsi"/>
          <w:lang w:eastAsia="nb-NO"/>
        </w:rPr>
        <w:t>subarachoidalblødning</w:t>
      </w:r>
      <w:proofErr w:type="spellEnd"/>
      <w:r w:rsidRPr="00702951">
        <w:rPr>
          <w:rFonts w:eastAsia="Times New Roman" w:cstheme="minorHAnsi"/>
          <w:lang w:eastAsia="nb-NO"/>
        </w:rPr>
        <w:t xml:space="preserve"> og </w:t>
      </w:r>
      <w:proofErr w:type="spellStart"/>
      <w:r w:rsidRPr="00702951">
        <w:rPr>
          <w:rFonts w:eastAsia="Times New Roman" w:cstheme="minorHAnsi"/>
          <w:lang w:eastAsia="nb-NO"/>
        </w:rPr>
        <w:t>subdurale</w:t>
      </w:r>
      <w:proofErr w:type="spellEnd"/>
      <w:r w:rsidRPr="00702951">
        <w:rPr>
          <w:rFonts w:eastAsia="Times New Roman" w:cstheme="minorHAnsi"/>
          <w:lang w:eastAsia="nb-NO"/>
        </w:rPr>
        <w:t xml:space="preserve"> hematomer</w:t>
      </w:r>
    </w:p>
    <w:p w:rsidR="0099068B" w:rsidRPr="00702951" w:rsidRDefault="0099068B" w:rsidP="0099068B">
      <w:pPr>
        <w:numPr>
          <w:ilvl w:val="0"/>
          <w:numId w:val="14"/>
        </w:numPr>
        <w:spacing w:after="0" w:line="240" w:lineRule="auto"/>
        <w:rPr>
          <w:rFonts w:eastAsia="Times New Roman" w:cstheme="minorHAnsi"/>
          <w:lang w:eastAsia="nb-NO"/>
        </w:rPr>
      </w:pPr>
      <w:r w:rsidRPr="00702951">
        <w:rPr>
          <w:rFonts w:eastAsia="Times New Roman" w:cstheme="minorHAnsi"/>
          <w:lang w:eastAsia="nb-NO"/>
        </w:rPr>
        <w:t xml:space="preserve">Tilbyr utredning, </w:t>
      </w:r>
      <w:r w:rsidR="00300E9A" w:rsidRPr="00702951">
        <w:rPr>
          <w:rFonts w:eastAsia="Times New Roman" w:cstheme="minorHAnsi"/>
          <w:lang w:eastAsia="nb-NO"/>
        </w:rPr>
        <w:t>diagnostikk</w:t>
      </w:r>
      <w:r w:rsidRPr="00702951">
        <w:rPr>
          <w:rFonts w:eastAsia="Times New Roman" w:cstheme="minorHAnsi"/>
          <w:lang w:eastAsia="nb-NO"/>
        </w:rPr>
        <w:t xml:space="preserve"> og behandling til akutt syke eldre med </w:t>
      </w:r>
      <w:r w:rsidR="00300E9A" w:rsidRPr="00702951">
        <w:rPr>
          <w:rFonts w:eastAsia="Times New Roman" w:cstheme="minorHAnsi"/>
          <w:lang w:eastAsia="nb-NO"/>
        </w:rPr>
        <w:t>funksjonssvikt</w:t>
      </w:r>
      <w:r w:rsidRPr="00702951">
        <w:rPr>
          <w:rFonts w:eastAsia="Times New Roman" w:cstheme="minorHAnsi"/>
          <w:lang w:eastAsia="nb-NO"/>
        </w:rPr>
        <w:t xml:space="preserve"> som trenger innleggelse i sykehus der årsaken er kompleks eller uavklart. Seksjonen utreder også pasienter med falltendens og pasienter med akutt forvirring eller andre tegn på mental svikt som ikke er tilstrekkelig utredet tidligere</w:t>
      </w:r>
    </w:p>
    <w:p w:rsidR="00300E9A" w:rsidRDefault="00300E9A" w:rsidP="0099068B">
      <w:pPr>
        <w:spacing w:after="0" w:line="240" w:lineRule="auto"/>
        <w:rPr>
          <w:rFonts w:eastAsia="Times New Roman" w:cstheme="minorHAnsi"/>
          <w:b/>
          <w:bCs/>
          <w:lang w:eastAsia="nb-NO"/>
        </w:rPr>
      </w:pPr>
    </w:p>
    <w:p w:rsidR="0099068B" w:rsidRPr="00702951" w:rsidRDefault="0099068B" w:rsidP="0099068B">
      <w:pPr>
        <w:spacing w:after="0" w:line="240" w:lineRule="auto"/>
        <w:rPr>
          <w:rFonts w:eastAsia="Times New Roman" w:cstheme="minorHAnsi"/>
          <w:sz w:val="24"/>
          <w:szCs w:val="24"/>
          <w:u w:val="single"/>
          <w:lang w:eastAsia="nb-NO"/>
        </w:rPr>
      </w:pPr>
      <w:r w:rsidRPr="00702951">
        <w:rPr>
          <w:rFonts w:eastAsia="Times New Roman" w:cstheme="minorHAnsi"/>
          <w:b/>
          <w:bCs/>
          <w:sz w:val="24"/>
          <w:szCs w:val="24"/>
          <w:u w:val="single"/>
          <w:lang w:eastAsia="nb-NO"/>
        </w:rPr>
        <w:t>Poliklinikk</w:t>
      </w:r>
    </w:p>
    <w:p w:rsidR="0099068B" w:rsidRPr="0099068B" w:rsidRDefault="0099068B" w:rsidP="0099068B">
      <w:pPr>
        <w:numPr>
          <w:ilvl w:val="0"/>
          <w:numId w:val="15"/>
        </w:numPr>
        <w:spacing w:after="0" w:line="240" w:lineRule="auto"/>
        <w:rPr>
          <w:rFonts w:eastAsia="Times New Roman" w:cstheme="minorHAnsi"/>
          <w:lang w:eastAsia="nb-NO"/>
        </w:rPr>
      </w:pPr>
      <w:r w:rsidRPr="00300E9A">
        <w:rPr>
          <w:rFonts w:eastAsia="Times New Roman" w:cstheme="minorHAnsi"/>
          <w:b/>
          <w:bCs/>
          <w:lang w:eastAsia="nb-NO"/>
        </w:rPr>
        <w:t>Geriatrisk poliklinikk og dagutredning</w:t>
      </w:r>
      <w:r w:rsidRPr="0099068B">
        <w:rPr>
          <w:rFonts w:eastAsia="Times New Roman" w:cstheme="minorHAnsi"/>
          <w:lang w:eastAsia="nb-NO"/>
        </w:rPr>
        <w:t xml:space="preserve"> utreder og vurderer eldre med sammensatt </w:t>
      </w:r>
      <w:r w:rsidR="00300E9A">
        <w:rPr>
          <w:rFonts w:eastAsia="Times New Roman" w:cstheme="minorHAnsi"/>
          <w:lang w:eastAsia="nb-NO"/>
        </w:rPr>
        <w:t>funksjonssvikt</w:t>
      </w:r>
      <w:r w:rsidRPr="0099068B">
        <w:rPr>
          <w:rFonts w:eastAsia="Times New Roman" w:cstheme="minorHAnsi"/>
          <w:lang w:eastAsia="nb-NO"/>
        </w:rPr>
        <w:t xml:space="preserve"> inkludert gangvansker, falltendens, hukommelsessvikt og vurdering av bilkjøringsevne</w:t>
      </w:r>
    </w:p>
    <w:p w:rsidR="0099068B" w:rsidRPr="0099068B" w:rsidRDefault="0099068B" w:rsidP="0099068B">
      <w:pPr>
        <w:numPr>
          <w:ilvl w:val="0"/>
          <w:numId w:val="15"/>
        </w:numPr>
        <w:spacing w:after="0" w:line="240" w:lineRule="auto"/>
        <w:rPr>
          <w:rFonts w:eastAsia="Times New Roman" w:cstheme="minorHAnsi"/>
          <w:lang w:eastAsia="nb-NO"/>
        </w:rPr>
      </w:pPr>
      <w:r w:rsidRPr="00300E9A">
        <w:rPr>
          <w:rFonts w:eastAsia="Times New Roman" w:cstheme="minorHAnsi"/>
          <w:b/>
          <w:bCs/>
          <w:lang w:eastAsia="nb-NO"/>
        </w:rPr>
        <w:t>Slagpoliklinikk</w:t>
      </w:r>
      <w:r w:rsidRPr="0099068B">
        <w:rPr>
          <w:rFonts w:eastAsia="Times New Roman" w:cstheme="minorHAnsi"/>
          <w:lang w:eastAsia="nb-NO"/>
        </w:rPr>
        <w:t xml:space="preserve"> tilbyr kontroll, oppfølging og utredning inkludert ultralyd </w:t>
      </w:r>
      <w:proofErr w:type="spellStart"/>
      <w:r w:rsidRPr="0099068B">
        <w:rPr>
          <w:rFonts w:eastAsia="Times New Roman" w:cstheme="minorHAnsi"/>
          <w:lang w:eastAsia="nb-NO"/>
        </w:rPr>
        <w:t>halskar</w:t>
      </w:r>
      <w:proofErr w:type="spellEnd"/>
      <w:r w:rsidR="00582F95">
        <w:rPr>
          <w:rFonts w:eastAsia="Times New Roman" w:cstheme="minorHAnsi"/>
          <w:lang w:eastAsia="nb-NO"/>
        </w:rPr>
        <w:t xml:space="preserve">. I tillegg tilbys egen </w:t>
      </w:r>
      <w:proofErr w:type="spellStart"/>
      <w:r w:rsidR="00582F95">
        <w:rPr>
          <w:rFonts w:eastAsia="Times New Roman" w:cstheme="minorHAnsi"/>
          <w:lang w:eastAsia="nb-NO"/>
        </w:rPr>
        <w:t>Slagdag</w:t>
      </w:r>
      <w:proofErr w:type="spellEnd"/>
      <w:r w:rsidR="00582F95">
        <w:rPr>
          <w:rFonts w:eastAsia="Times New Roman" w:cstheme="minorHAnsi"/>
          <w:lang w:eastAsia="nb-NO"/>
        </w:rPr>
        <w:t xml:space="preserve"> for pasient og pårørende </w:t>
      </w:r>
      <w:r w:rsidR="00E60EA3">
        <w:rPr>
          <w:rFonts w:eastAsia="Times New Roman" w:cstheme="minorHAnsi"/>
          <w:lang w:eastAsia="nb-NO"/>
        </w:rPr>
        <w:t xml:space="preserve">som </w:t>
      </w:r>
      <w:proofErr w:type="spellStart"/>
      <w:r w:rsidR="00E60EA3">
        <w:rPr>
          <w:rFonts w:eastAsia="Times New Roman" w:cstheme="minorHAnsi"/>
          <w:lang w:eastAsia="nb-NO"/>
        </w:rPr>
        <w:t>Læring-og</w:t>
      </w:r>
      <w:proofErr w:type="spellEnd"/>
      <w:r w:rsidR="00E60EA3">
        <w:rPr>
          <w:rFonts w:eastAsia="Times New Roman" w:cstheme="minorHAnsi"/>
          <w:lang w:eastAsia="nb-NO"/>
        </w:rPr>
        <w:t xml:space="preserve"> mestringssenteret står for</w:t>
      </w:r>
    </w:p>
    <w:p w:rsidR="0099068B" w:rsidRPr="0099068B" w:rsidRDefault="0099068B" w:rsidP="0099068B">
      <w:pPr>
        <w:numPr>
          <w:ilvl w:val="0"/>
          <w:numId w:val="15"/>
        </w:numPr>
        <w:spacing w:after="0" w:line="240" w:lineRule="auto"/>
        <w:rPr>
          <w:rFonts w:eastAsia="Times New Roman" w:cstheme="minorHAnsi"/>
          <w:lang w:eastAsia="nb-NO"/>
        </w:rPr>
      </w:pPr>
      <w:r w:rsidRPr="00300E9A">
        <w:rPr>
          <w:rFonts w:eastAsia="Times New Roman" w:cstheme="minorHAnsi"/>
          <w:b/>
          <w:bCs/>
          <w:lang w:eastAsia="nb-NO"/>
        </w:rPr>
        <w:t>Hukommelsesklinikk</w:t>
      </w:r>
      <w:r w:rsidRPr="0099068B">
        <w:rPr>
          <w:rFonts w:eastAsia="Times New Roman" w:cstheme="minorHAnsi"/>
          <w:lang w:eastAsia="nb-NO"/>
        </w:rPr>
        <w:t> utreder yngre personer med mistanke om hukommelsessvikt eller andre kognitive problemer</w:t>
      </w:r>
    </w:p>
    <w:p w:rsidR="00300E9A" w:rsidRDefault="00300E9A" w:rsidP="0099068B">
      <w:pPr>
        <w:spacing w:after="0" w:line="240" w:lineRule="auto"/>
        <w:rPr>
          <w:rFonts w:eastAsia="Times New Roman" w:cstheme="minorHAnsi"/>
          <w:b/>
          <w:bCs/>
          <w:lang w:eastAsia="nb-NO"/>
        </w:rPr>
      </w:pPr>
    </w:p>
    <w:p w:rsidR="0099068B" w:rsidRPr="0099068B" w:rsidRDefault="0099068B" w:rsidP="0099068B">
      <w:pPr>
        <w:spacing w:after="0" w:line="240" w:lineRule="auto"/>
        <w:rPr>
          <w:rFonts w:eastAsia="Times New Roman" w:cstheme="minorHAnsi"/>
          <w:lang w:eastAsia="nb-NO"/>
        </w:rPr>
      </w:pPr>
      <w:r w:rsidRPr="00702951">
        <w:rPr>
          <w:rFonts w:eastAsia="Times New Roman" w:cstheme="minorHAnsi"/>
          <w:b/>
          <w:bCs/>
          <w:sz w:val="24"/>
          <w:szCs w:val="24"/>
          <w:u w:val="single"/>
          <w:lang w:eastAsia="nb-NO"/>
        </w:rPr>
        <w:t>Forskning</w:t>
      </w:r>
      <w:r w:rsidRPr="00702951">
        <w:rPr>
          <w:rFonts w:eastAsia="Times New Roman" w:cstheme="minorHAnsi"/>
          <w:sz w:val="24"/>
          <w:szCs w:val="24"/>
          <w:lang w:eastAsia="nb-NO"/>
        </w:rPr>
        <w:br/>
      </w:r>
      <w:r w:rsidRPr="0099068B">
        <w:rPr>
          <w:rFonts w:eastAsia="Times New Roman" w:cstheme="minorHAnsi"/>
          <w:lang w:eastAsia="nb-NO"/>
        </w:rPr>
        <w:t>Seksjonen deltar aktivt i forskning med egne prosjekter</w:t>
      </w:r>
      <w:r w:rsidR="00582F95">
        <w:rPr>
          <w:rFonts w:eastAsia="Times New Roman" w:cstheme="minorHAnsi"/>
          <w:lang w:eastAsia="nb-NO"/>
        </w:rPr>
        <w:t>.</w:t>
      </w:r>
      <w:r w:rsidRPr="0099068B">
        <w:rPr>
          <w:rFonts w:eastAsia="Times New Roman" w:cstheme="minorHAnsi"/>
          <w:lang w:eastAsia="nb-NO"/>
        </w:rPr>
        <w:br/>
      </w:r>
      <w:r w:rsidRPr="0099068B">
        <w:rPr>
          <w:rFonts w:eastAsia="Times New Roman" w:cstheme="minorHAnsi"/>
          <w:lang w:eastAsia="nb-NO"/>
        </w:rPr>
        <w:br/>
      </w:r>
      <w:r w:rsidRPr="00702951">
        <w:rPr>
          <w:rFonts w:eastAsia="Times New Roman" w:cstheme="minorHAnsi"/>
          <w:b/>
          <w:bCs/>
          <w:sz w:val="24"/>
          <w:szCs w:val="24"/>
          <w:u w:val="single"/>
          <w:lang w:eastAsia="nb-NO"/>
        </w:rPr>
        <w:t>Kvalitet</w:t>
      </w:r>
      <w:r w:rsidRPr="00702951">
        <w:rPr>
          <w:rFonts w:eastAsia="Times New Roman" w:cstheme="minorHAnsi"/>
          <w:sz w:val="24"/>
          <w:szCs w:val="24"/>
          <w:lang w:eastAsia="nb-NO"/>
        </w:rPr>
        <w:br/>
      </w:r>
      <w:r w:rsidRPr="0099068B">
        <w:rPr>
          <w:rFonts w:eastAsia="Times New Roman" w:cstheme="minorHAnsi"/>
          <w:lang w:eastAsia="nb-NO"/>
        </w:rPr>
        <w:t>Seksjonen er ISO - sertifisert og har utarbeidet plan for internvisjoner</w:t>
      </w:r>
      <w:r w:rsidR="00582F95">
        <w:rPr>
          <w:rFonts w:eastAsia="Times New Roman" w:cstheme="minorHAnsi"/>
          <w:lang w:eastAsia="nb-NO"/>
        </w:rPr>
        <w:t>.</w:t>
      </w:r>
      <w:r w:rsidRPr="0099068B">
        <w:rPr>
          <w:rFonts w:eastAsia="Times New Roman" w:cstheme="minorHAnsi"/>
          <w:lang w:eastAsia="nb-NO"/>
        </w:rPr>
        <w:br/>
      </w:r>
      <w:r w:rsidRPr="0099068B">
        <w:rPr>
          <w:rFonts w:eastAsia="Times New Roman" w:cstheme="minorHAnsi"/>
          <w:lang w:eastAsia="nb-NO"/>
        </w:rPr>
        <w:br/>
      </w:r>
      <w:r w:rsidRPr="00702951">
        <w:rPr>
          <w:rFonts w:eastAsia="Times New Roman" w:cstheme="minorHAnsi"/>
          <w:b/>
          <w:bCs/>
          <w:sz w:val="24"/>
          <w:szCs w:val="24"/>
          <w:u w:val="single"/>
          <w:lang w:eastAsia="nb-NO"/>
        </w:rPr>
        <w:t>Kompetanseutvikling</w:t>
      </w:r>
      <w:r w:rsidRPr="00702951">
        <w:rPr>
          <w:rFonts w:eastAsia="Times New Roman" w:cstheme="minorHAnsi"/>
          <w:sz w:val="24"/>
          <w:szCs w:val="24"/>
          <w:lang w:eastAsia="nb-NO"/>
        </w:rPr>
        <w:br/>
      </w:r>
      <w:r w:rsidRPr="0099068B">
        <w:rPr>
          <w:rFonts w:eastAsia="Times New Roman" w:cstheme="minorHAnsi"/>
          <w:lang w:eastAsia="nb-NO"/>
        </w:rPr>
        <w:t>Seksjonen har som mål å ha ansatte i master-</w:t>
      </w:r>
      <w:r w:rsidR="00300E9A">
        <w:rPr>
          <w:rFonts w:eastAsia="Times New Roman" w:cstheme="minorHAnsi"/>
          <w:lang w:eastAsia="nb-NO"/>
        </w:rPr>
        <w:t xml:space="preserve"> </w:t>
      </w:r>
      <w:r w:rsidRPr="0099068B">
        <w:rPr>
          <w:rFonts w:eastAsia="Times New Roman" w:cstheme="minorHAnsi"/>
          <w:lang w:eastAsia="nb-NO"/>
        </w:rPr>
        <w:t>og/eller videreutdanning.</w:t>
      </w:r>
      <w:r w:rsidRPr="0099068B">
        <w:rPr>
          <w:rFonts w:eastAsia="Times New Roman" w:cstheme="minorHAnsi"/>
          <w:lang w:eastAsia="nb-NO"/>
        </w:rPr>
        <w:br/>
        <w:t>Vi har fagdager for alle faggruppene samlet 3 ganger i året og fast internundervisning.</w:t>
      </w:r>
      <w:r w:rsidRPr="0099068B">
        <w:rPr>
          <w:rFonts w:eastAsia="Times New Roman" w:cstheme="minorHAnsi"/>
          <w:lang w:eastAsia="nb-NO"/>
        </w:rPr>
        <w:br/>
      </w:r>
      <w:r w:rsidRPr="0099068B">
        <w:rPr>
          <w:rFonts w:eastAsia="Times New Roman" w:cstheme="minorHAnsi"/>
          <w:lang w:eastAsia="nb-NO"/>
        </w:rPr>
        <w:br/>
      </w:r>
      <w:r w:rsidRPr="00702951">
        <w:rPr>
          <w:rFonts w:eastAsia="Times New Roman" w:cstheme="minorHAnsi"/>
          <w:b/>
          <w:bCs/>
          <w:sz w:val="24"/>
          <w:szCs w:val="24"/>
          <w:u w:val="single"/>
          <w:lang w:eastAsia="nb-NO"/>
        </w:rPr>
        <w:t>Organisering</w:t>
      </w:r>
      <w:r w:rsidRPr="00702951">
        <w:rPr>
          <w:rFonts w:eastAsia="Times New Roman" w:cstheme="minorHAnsi"/>
          <w:sz w:val="24"/>
          <w:szCs w:val="24"/>
          <w:lang w:eastAsia="nb-NO"/>
        </w:rPr>
        <w:br/>
      </w:r>
      <w:r w:rsidRPr="0099068B">
        <w:rPr>
          <w:rFonts w:eastAsia="Times New Roman" w:cstheme="minorHAnsi"/>
          <w:lang w:eastAsia="nb-NO"/>
        </w:rPr>
        <w:t>Seksjonen er oppdelt  3 grupper:</w:t>
      </w:r>
    </w:p>
    <w:p w:rsidR="0099068B" w:rsidRPr="00E60EA3" w:rsidRDefault="0099068B" w:rsidP="00E60EA3">
      <w:pPr>
        <w:pStyle w:val="Listeavsnitt"/>
        <w:numPr>
          <w:ilvl w:val="0"/>
          <w:numId w:val="19"/>
        </w:numPr>
        <w:spacing w:after="0" w:line="240" w:lineRule="auto"/>
        <w:rPr>
          <w:rFonts w:cstheme="minorHAnsi"/>
          <w:lang w:eastAsia="nb-NO"/>
        </w:rPr>
      </w:pPr>
      <w:r w:rsidRPr="00E60EA3">
        <w:rPr>
          <w:rFonts w:cstheme="minorHAnsi"/>
          <w:lang w:eastAsia="nb-NO"/>
        </w:rPr>
        <w:t>S1 </w:t>
      </w:r>
      <w:r w:rsidR="00437687" w:rsidRPr="00E60EA3">
        <w:rPr>
          <w:rFonts w:cstheme="minorHAnsi"/>
          <w:lang w:eastAsia="nb-NO"/>
        </w:rPr>
        <w:t>   </w:t>
      </w:r>
      <w:r w:rsidR="002B3792">
        <w:rPr>
          <w:rFonts w:cstheme="minorHAnsi"/>
          <w:lang w:eastAsia="nb-NO"/>
        </w:rPr>
        <w:tab/>
      </w:r>
      <w:r w:rsidR="00437687" w:rsidRPr="00E60EA3">
        <w:rPr>
          <w:rFonts w:cstheme="minorHAnsi"/>
          <w:lang w:eastAsia="nb-NO"/>
        </w:rPr>
        <w:t>akutt hjerneslag</w:t>
      </w:r>
    </w:p>
    <w:p w:rsidR="0099068B" w:rsidRPr="00E60EA3" w:rsidRDefault="0099068B" w:rsidP="00E60EA3">
      <w:pPr>
        <w:pStyle w:val="Listeavsnitt"/>
        <w:numPr>
          <w:ilvl w:val="0"/>
          <w:numId w:val="19"/>
        </w:numPr>
        <w:spacing w:after="0" w:line="240" w:lineRule="auto"/>
        <w:rPr>
          <w:rFonts w:cstheme="minorHAnsi"/>
          <w:lang w:eastAsia="nb-NO"/>
        </w:rPr>
      </w:pPr>
      <w:r w:rsidRPr="00E60EA3">
        <w:rPr>
          <w:rFonts w:cstheme="minorHAnsi"/>
          <w:lang w:eastAsia="nb-NO"/>
        </w:rPr>
        <w:t>S2</w:t>
      </w:r>
      <w:r w:rsidR="002B3792">
        <w:rPr>
          <w:rFonts w:cstheme="minorHAnsi"/>
          <w:lang w:eastAsia="nb-NO"/>
        </w:rPr>
        <w:t>/N</w:t>
      </w:r>
      <w:r w:rsidR="002B3792">
        <w:rPr>
          <w:rFonts w:cstheme="minorHAnsi"/>
          <w:lang w:eastAsia="nb-NO"/>
        </w:rPr>
        <w:tab/>
      </w:r>
      <w:r w:rsidRPr="00E60EA3">
        <w:rPr>
          <w:rFonts w:cstheme="minorHAnsi"/>
          <w:lang w:eastAsia="nb-NO"/>
        </w:rPr>
        <w:t>akutt hjerneslag og nevrologi</w:t>
      </w:r>
    </w:p>
    <w:p w:rsidR="0099068B" w:rsidRPr="00E60EA3" w:rsidRDefault="0099068B" w:rsidP="00E60EA3">
      <w:pPr>
        <w:pStyle w:val="Listeavsnitt"/>
        <w:numPr>
          <w:ilvl w:val="0"/>
          <w:numId w:val="19"/>
        </w:numPr>
        <w:spacing w:after="0" w:line="240" w:lineRule="auto"/>
        <w:rPr>
          <w:rFonts w:cstheme="minorHAnsi"/>
          <w:lang w:eastAsia="nb-NO"/>
        </w:rPr>
      </w:pPr>
      <w:r w:rsidRPr="00E60EA3">
        <w:rPr>
          <w:rFonts w:cstheme="minorHAnsi"/>
          <w:lang w:eastAsia="nb-NO"/>
        </w:rPr>
        <w:t>G3    </w:t>
      </w:r>
      <w:r w:rsidR="002B3792">
        <w:rPr>
          <w:rFonts w:cstheme="minorHAnsi"/>
          <w:lang w:eastAsia="nb-NO"/>
        </w:rPr>
        <w:tab/>
      </w:r>
      <w:r w:rsidRPr="00E60EA3">
        <w:rPr>
          <w:rFonts w:cstheme="minorHAnsi"/>
          <w:lang w:eastAsia="nb-NO"/>
        </w:rPr>
        <w:t>akutt geriatri</w:t>
      </w:r>
    </w:p>
    <w:p w:rsidR="00300E9A" w:rsidRDefault="00300E9A" w:rsidP="0099068B">
      <w:pPr>
        <w:spacing w:after="0" w:line="240" w:lineRule="auto"/>
        <w:rPr>
          <w:rFonts w:eastAsia="Times New Roman" w:cstheme="minorHAnsi"/>
          <w:b/>
          <w:bCs/>
          <w:lang w:eastAsia="nb-NO"/>
        </w:rPr>
      </w:pPr>
    </w:p>
    <w:p w:rsidR="00CE03C3" w:rsidRDefault="00CE03C3" w:rsidP="0099068B">
      <w:pPr>
        <w:spacing w:after="0" w:line="240" w:lineRule="auto"/>
        <w:rPr>
          <w:rFonts w:eastAsia="Times New Roman" w:cstheme="minorHAnsi"/>
          <w:b/>
          <w:bCs/>
          <w:sz w:val="24"/>
          <w:szCs w:val="24"/>
          <w:u w:val="single"/>
          <w:lang w:eastAsia="nb-NO"/>
        </w:rPr>
      </w:pPr>
    </w:p>
    <w:p w:rsidR="00AE273B" w:rsidRDefault="0099068B" w:rsidP="0099068B">
      <w:pPr>
        <w:spacing w:after="0" w:line="240" w:lineRule="auto"/>
        <w:rPr>
          <w:rFonts w:eastAsia="Times New Roman" w:cstheme="minorHAnsi"/>
          <w:lang w:eastAsia="nb-NO"/>
        </w:rPr>
      </w:pPr>
      <w:r w:rsidRPr="00702951">
        <w:rPr>
          <w:rFonts w:eastAsia="Times New Roman" w:cstheme="minorHAnsi"/>
          <w:b/>
          <w:bCs/>
          <w:sz w:val="24"/>
          <w:szCs w:val="24"/>
          <w:u w:val="single"/>
          <w:lang w:eastAsia="nb-NO"/>
        </w:rPr>
        <w:lastRenderedPageBreak/>
        <w:t>Tverrfaglig morgenmøte</w:t>
      </w:r>
      <w:r w:rsidRPr="00702951">
        <w:rPr>
          <w:rFonts w:eastAsia="Times New Roman" w:cstheme="minorHAnsi"/>
          <w:sz w:val="24"/>
          <w:szCs w:val="24"/>
          <w:lang w:eastAsia="nb-NO"/>
        </w:rPr>
        <w:br/>
      </w:r>
      <w:r w:rsidRPr="0099068B">
        <w:rPr>
          <w:rFonts w:eastAsia="Times New Roman" w:cstheme="minorHAnsi"/>
          <w:lang w:eastAsia="nb-NO"/>
        </w:rPr>
        <w:t>Tidspunkt:  </w:t>
      </w:r>
    </w:p>
    <w:p w:rsidR="00AE273B" w:rsidRDefault="00AE273B" w:rsidP="00E60EA3">
      <w:pPr>
        <w:spacing w:after="0" w:line="240" w:lineRule="auto"/>
        <w:ind w:left="708"/>
        <w:rPr>
          <w:rFonts w:eastAsia="Times New Roman" w:cstheme="minorHAnsi"/>
          <w:lang w:eastAsia="nb-NO"/>
        </w:rPr>
      </w:pPr>
      <w:r>
        <w:rPr>
          <w:rFonts w:eastAsia="Times New Roman" w:cstheme="minorHAnsi"/>
          <w:lang w:eastAsia="nb-NO"/>
        </w:rPr>
        <w:t>Geriatri</w:t>
      </w:r>
      <w:r>
        <w:rPr>
          <w:rFonts w:eastAsia="Times New Roman" w:cstheme="minorHAnsi"/>
          <w:lang w:eastAsia="nb-NO"/>
        </w:rPr>
        <w:tab/>
      </w:r>
      <w:r>
        <w:rPr>
          <w:rFonts w:eastAsia="Times New Roman" w:cstheme="minorHAnsi"/>
          <w:lang w:eastAsia="nb-NO"/>
        </w:rPr>
        <w:tab/>
        <w:t>Kl. 09.15 – 09.25</w:t>
      </w:r>
      <w:r>
        <w:rPr>
          <w:rFonts w:eastAsia="Times New Roman" w:cstheme="minorHAnsi"/>
          <w:lang w:eastAsia="nb-NO"/>
        </w:rPr>
        <w:br/>
        <w:t>Slag 1</w:t>
      </w:r>
      <w:r>
        <w:rPr>
          <w:rFonts w:eastAsia="Times New Roman" w:cstheme="minorHAnsi"/>
          <w:lang w:eastAsia="nb-NO"/>
        </w:rPr>
        <w:tab/>
      </w:r>
      <w:r>
        <w:rPr>
          <w:rFonts w:eastAsia="Times New Roman" w:cstheme="minorHAnsi"/>
          <w:lang w:eastAsia="nb-NO"/>
        </w:rPr>
        <w:tab/>
        <w:t>Kl. 09.25 – 09.35</w:t>
      </w:r>
    </w:p>
    <w:p w:rsidR="00AE273B" w:rsidRDefault="00AE273B" w:rsidP="00E60EA3">
      <w:pPr>
        <w:spacing w:after="0" w:line="240" w:lineRule="auto"/>
        <w:ind w:firstLine="708"/>
        <w:rPr>
          <w:rFonts w:eastAsia="Times New Roman" w:cstheme="minorHAnsi"/>
          <w:lang w:eastAsia="nb-NO"/>
        </w:rPr>
      </w:pPr>
      <w:r>
        <w:rPr>
          <w:rFonts w:eastAsia="Times New Roman" w:cstheme="minorHAnsi"/>
          <w:lang w:eastAsia="nb-NO"/>
        </w:rPr>
        <w:t>Slag 2</w:t>
      </w:r>
      <w:r>
        <w:rPr>
          <w:rFonts w:eastAsia="Times New Roman" w:cstheme="minorHAnsi"/>
          <w:lang w:eastAsia="nb-NO"/>
        </w:rPr>
        <w:tab/>
      </w:r>
      <w:r>
        <w:rPr>
          <w:rFonts w:eastAsia="Times New Roman" w:cstheme="minorHAnsi"/>
          <w:lang w:eastAsia="nb-NO"/>
        </w:rPr>
        <w:tab/>
      </w:r>
      <w:r w:rsidR="0099068B" w:rsidRPr="0099068B">
        <w:rPr>
          <w:rFonts w:eastAsia="Times New Roman" w:cstheme="minorHAnsi"/>
          <w:lang w:eastAsia="nb-NO"/>
        </w:rPr>
        <w:t>Kl. 09</w:t>
      </w:r>
      <w:r>
        <w:rPr>
          <w:rFonts w:eastAsia="Times New Roman" w:cstheme="minorHAnsi"/>
          <w:lang w:eastAsia="nb-NO"/>
        </w:rPr>
        <w:t>.</w:t>
      </w:r>
      <w:r w:rsidR="0099068B" w:rsidRPr="0099068B">
        <w:rPr>
          <w:rFonts w:eastAsia="Times New Roman" w:cstheme="minorHAnsi"/>
          <w:lang w:eastAsia="nb-NO"/>
        </w:rPr>
        <w:t xml:space="preserve">35 </w:t>
      </w:r>
      <w:r>
        <w:rPr>
          <w:rFonts w:eastAsia="Times New Roman" w:cstheme="minorHAnsi"/>
          <w:lang w:eastAsia="nb-NO"/>
        </w:rPr>
        <w:t>–</w:t>
      </w:r>
      <w:r w:rsidR="0099068B" w:rsidRPr="0099068B">
        <w:rPr>
          <w:rFonts w:eastAsia="Times New Roman" w:cstheme="minorHAnsi"/>
          <w:lang w:eastAsia="nb-NO"/>
        </w:rPr>
        <w:t xml:space="preserve"> 09</w:t>
      </w:r>
      <w:r>
        <w:rPr>
          <w:rFonts w:eastAsia="Times New Roman" w:cstheme="minorHAnsi"/>
          <w:lang w:eastAsia="nb-NO"/>
        </w:rPr>
        <w:t>.</w:t>
      </w:r>
      <w:r w:rsidR="0099068B" w:rsidRPr="0099068B">
        <w:rPr>
          <w:rFonts w:eastAsia="Times New Roman" w:cstheme="minorHAnsi"/>
          <w:lang w:eastAsia="nb-NO"/>
        </w:rPr>
        <w:t>45</w:t>
      </w:r>
    </w:p>
    <w:p w:rsidR="00AE273B" w:rsidRDefault="00AE273B" w:rsidP="00E60EA3">
      <w:pPr>
        <w:spacing w:after="0" w:line="240" w:lineRule="auto"/>
        <w:ind w:firstLine="708"/>
        <w:rPr>
          <w:rFonts w:eastAsia="Times New Roman" w:cstheme="minorHAnsi"/>
          <w:lang w:eastAsia="nb-NO"/>
        </w:rPr>
      </w:pPr>
      <w:proofErr w:type="spellStart"/>
      <w:r>
        <w:rPr>
          <w:rFonts w:eastAsia="Times New Roman" w:cstheme="minorHAnsi"/>
          <w:lang w:eastAsia="nb-NO"/>
        </w:rPr>
        <w:t>Nevro</w:t>
      </w:r>
      <w:proofErr w:type="spellEnd"/>
      <w:r>
        <w:rPr>
          <w:rFonts w:eastAsia="Times New Roman" w:cstheme="minorHAnsi"/>
          <w:lang w:eastAsia="nb-NO"/>
        </w:rPr>
        <w:t>.</w:t>
      </w:r>
      <w:r>
        <w:rPr>
          <w:rFonts w:eastAsia="Times New Roman" w:cstheme="minorHAnsi"/>
          <w:lang w:eastAsia="nb-NO"/>
        </w:rPr>
        <w:tab/>
      </w:r>
      <w:r>
        <w:rPr>
          <w:rFonts w:eastAsia="Times New Roman" w:cstheme="minorHAnsi"/>
          <w:lang w:eastAsia="nb-NO"/>
        </w:rPr>
        <w:tab/>
        <w:t>Kl. 09.45 – 09.55</w:t>
      </w:r>
      <w:r>
        <w:rPr>
          <w:rFonts w:eastAsia="Times New Roman" w:cstheme="minorHAnsi"/>
          <w:lang w:eastAsia="nb-NO"/>
        </w:rPr>
        <w:tab/>
      </w:r>
    </w:p>
    <w:p w:rsidR="00CA7825" w:rsidRDefault="00AE273B" w:rsidP="00CE03C3">
      <w:pPr>
        <w:spacing w:after="0" w:line="240" w:lineRule="auto"/>
        <w:ind w:firstLine="708"/>
        <w:rPr>
          <w:rFonts w:eastAsia="Times New Roman" w:cstheme="minorHAnsi"/>
          <w:b/>
          <w:bCs/>
          <w:sz w:val="24"/>
          <w:szCs w:val="24"/>
          <w:u w:val="single"/>
          <w:lang w:eastAsia="nb-NO"/>
        </w:rPr>
      </w:pPr>
      <w:r>
        <w:rPr>
          <w:rFonts w:eastAsia="Times New Roman" w:cstheme="minorHAnsi"/>
          <w:lang w:eastAsia="nb-NO"/>
        </w:rPr>
        <w:t xml:space="preserve">       </w:t>
      </w:r>
      <w:r w:rsidR="00C7451D">
        <w:rPr>
          <w:rFonts w:eastAsia="Times New Roman" w:cstheme="minorHAnsi"/>
          <w:lang w:eastAsia="nb-NO"/>
        </w:rPr>
        <w:br/>
      </w:r>
      <w:proofErr w:type="spellStart"/>
      <w:r w:rsidR="0099068B" w:rsidRPr="00702951">
        <w:rPr>
          <w:rFonts w:eastAsia="Times New Roman" w:cstheme="minorHAnsi"/>
          <w:b/>
          <w:bCs/>
          <w:sz w:val="24"/>
          <w:szCs w:val="24"/>
          <w:u w:val="single"/>
          <w:lang w:eastAsia="nb-NO"/>
        </w:rPr>
        <w:t>Previsitt</w:t>
      </w:r>
      <w:proofErr w:type="spellEnd"/>
      <w:r w:rsidR="0099068B" w:rsidRPr="00702951">
        <w:rPr>
          <w:rFonts w:eastAsia="Times New Roman" w:cstheme="minorHAnsi"/>
          <w:b/>
          <w:bCs/>
          <w:sz w:val="24"/>
          <w:szCs w:val="24"/>
          <w:u w:val="single"/>
          <w:lang w:eastAsia="nb-NO"/>
        </w:rPr>
        <w:t>/visitt</w:t>
      </w:r>
      <w:r w:rsidR="0099068B" w:rsidRPr="00702951">
        <w:rPr>
          <w:rFonts w:eastAsia="Times New Roman" w:cstheme="minorHAnsi"/>
          <w:sz w:val="24"/>
          <w:szCs w:val="24"/>
          <w:lang w:eastAsia="nb-NO"/>
        </w:rPr>
        <w:br/>
      </w:r>
      <w:r w:rsidR="0099068B" w:rsidRPr="0099068B">
        <w:rPr>
          <w:rFonts w:eastAsia="Times New Roman" w:cstheme="minorHAnsi"/>
          <w:lang w:eastAsia="nb-NO"/>
        </w:rPr>
        <w:t>Starter fortløpende etter tverrfaglig morgenmøte.</w:t>
      </w:r>
      <w:r w:rsidR="0099068B" w:rsidRPr="0099068B">
        <w:rPr>
          <w:rFonts w:eastAsia="Times New Roman" w:cstheme="minorHAnsi"/>
          <w:lang w:eastAsia="nb-NO"/>
        </w:rPr>
        <w:br/>
      </w:r>
      <w:r w:rsidR="00E55F10" w:rsidRPr="0099068B">
        <w:rPr>
          <w:rFonts w:eastAsia="Times New Roman" w:cstheme="minorHAnsi"/>
          <w:lang w:eastAsia="nb-NO"/>
        </w:rPr>
        <w:t>Sykepleier med nye pasienter bør starte pre visitten.</w:t>
      </w:r>
      <w:r w:rsidR="00E55F10">
        <w:rPr>
          <w:rFonts w:eastAsia="Times New Roman" w:cstheme="minorHAnsi"/>
          <w:lang w:eastAsia="nb-NO"/>
        </w:rPr>
        <w:t xml:space="preserve"> Deretter avtales det videre i gruppen hvem sin tur det er. </w:t>
      </w:r>
      <w:r w:rsidR="0099068B" w:rsidRPr="0099068B">
        <w:rPr>
          <w:rFonts w:eastAsia="Times New Roman" w:cstheme="minorHAnsi"/>
          <w:lang w:eastAsia="nb-NO"/>
        </w:rPr>
        <w:t>Visittgang avtales med visittgående lege.</w:t>
      </w:r>
      <w:r w:rsidR="00E55F10">
        <w:rPr>
          <w:rFonts w:eastAsia="Times New Roman" w:cstheme="minorHAnsi"/>
          <w:lang w:eastAsia="nb-NO"/>
        </w:rPr>
        <w:t xml:space="preserve"> </w:t>
      </w:r>
      <w:r w:rsidR="00CE03C3">
        <w:rPr>
          <w:rFonts w:eastAsia="Times New Roman" w:cstheme="minorHAnsi"/>
          <w:lang w:eastAsia="nb-NO"/>
        </w:rPr>
        <w:br/>
      </w:r>
    </w:p>
    <w:p w:rsidR="00702951" w:rsidRDefault="00D12CF7" w:rsidP="00CA7825">
      <w:pPr>
        <w:spacing w:after="0" w:line="240" w:lineRule="auto"/>
        <w:rPr>
          <w:rFonts w:eastAsia="Times New Roman" w:cstheme="minorHAnsi"/>
          <w:lang w:eastAsia="nb-NO"/>
        </w:rPr>
      </w:pPr>
      <w:r>
        <w:rPr>
          <w:rFonts w:eastAsia="Times New Roman" w:cstheme="minorHAnsi"/>
          <w:b/>
          <w:bCs/>
          <w:sz w:val="24"/>
          <w:szCs w:val="24"/>
          <w:u w:val="single"/>
          <w:lang w:eastAsia="nb-NO"/>
        </w:rPr>
        <w:t>Tverrfaglig b</w:t>
      </w:r>
      <w:r w:rsidR="0099068B" w:rsidRPr="00702951">
        <w:rPr>
          <w:rFonts w:eastAsia="Times New Roman" w:cstheme="minorHAnsi"/>
          <w:b/>
          <w:bCs/>
          <w:sz w:val="24"/>
          <w:szCs w:val="24"/>
          <w:u w:val="single"/>
          <w:lang w:eastAsia="nb-NO"/>
        </w:rPr>
        <w:t>ehandlingsmøter</w:t>
      </w:r>
      <w:r w:rsidR="0099068B" w:rsidRPr="00702951">
        <w:rPr>
          <w:rFonts w:eastAsia="Times New Roman" w:cstheme="minorHAnsi"/>
          <w:sz w:val="24"/>
          <w:szCs w:val="24"/>
          <w:lang w:eastAsia="nb-NO"/>
        </w:rPr>
        <w:br/>
      </w:r>
      <w:r w:rsidR="0099068B" w:rsidRPr="0099068B">
        <w:rPr>
          <w:rFonts w:eastAsia="Times New Roman" w:cstheme="minorHAnsi"/>
          <w:lang w:eastAsia="nb-NO"/>
        </w:rPr>
        <w:t>To ganger i uken har vi tverrfaglig behandlingsmøte hvor de pasienter som er prioritert, får en gjennomgang av status, målsetting, evaluering og plan videre.</w:t>
      </w:r>
      <w:r w:rsidR="0099068B" w:rsidRPr="0099068B">
        <w:rPr>
          <w:rFonts w:eastAsia="Times New Roman" w:cstheme="minorHAnsi"/>
          <w:lang w:eastAsia="nb-NO"/>
        </w:rPr>
        <w:br/>
        <w:t>Behandlingsmøte ledes av overlege, evt. visittgående lege i spesialisering.</w:t>
      </w:r>
      <w:r w:rsidR="0099068B" w:rsidRPr="0099068B">
        <w:rPr>
          <w:rFonts w:eastAsia="Times New Roman" w:cstheme="minorHAnsi"/>
          <w:lang w:eastAsia="nb-NO"/>
        </w:rPr>
        <w:br/>
        <w:t>Klokkeslett avtales på tverrfaglig morgenmøte. Oppstart er gjerne kl. 13.30 og satt av 10 minutter til hver pasient.</w:t>
      </w:r>
      <w:r w:rsidR="0099068B" w:rsidRPr="0099068B">
        <w:rPr>
          <w:rFonts w:eastAsia="Times New Roman" w:cstheme="minorHAnsi"/>
          <w:lang w:eastAsia="nb-NO"/>
        </w:rPr>
        <w:br/>
      </w:r>
      <w:r w:rsidR="0099068B" w:rsidRPr="0099068B">
        <w:rPr>
          <w:rFonts w:eastAsia="Times New Roman" w:cstheme="minorHAnsi"/>
          <w:lang w:eastAsia="nb-NO"/>
        </w:rPr>
        <w:br/>
      </w:r>
      <w:r w:rsidR="0099068B" w:rsidRPr="00702951">
        <w:rPr>
          <w:rFonts w:eastAsia="Times New Roman" w:cstheme="minorHAnsi"/>
          <w:b/>
          <w:bCs/>
          <w:sz w:val="24"/>
          <w:szCs w:val="24"/>
          <w:u w:val="single"/>
          <w:lang w:eastAsia="nb-NO"/>
        </w:rPr>
        <w:t>Nettverksamtale</w:t>
      </w:r>
      <w:r w:rsidR="0099068B" w:rsidRPr="00702951">
        <w:rPr>
          <w:rFonts w:eastAsia="Times New Roman" w:cstheme="minorHAnsi"/>
          <w:sz w:val="24"/>
          <w:szCs w:val="24"/>
          <w:lang w:eastAsia="nb-NO"/>
        </w:rPr>
        <w:br/>
      </w:r>
      <w:r w:rsidR="0099068B" w:rsidRPr="0099068B">
        <w:rPr>
          <w:rFonts w:eastAsia="Times New Roman" w:cstheme="minorHAnsi"/>
          <w:lang w:eastAsia="nb-NO"/>
        </w:rPr>
        <w:t xml:space="preserve">Hos enkelte pasienter med forventet kompleks rehabiliteringsforløp, kan det være aktuelt med et nettverksamtale. Samtalen er et planlagt møte mellom pasient, pårørende og det </w:t>
      </w:r>
      <w:r w:rsidR="00300E9A" w:rsidRPr="0099068B">
        <w:rPr>
          <w:rFonts w:eastAsia="Times New Roman" w:cstheme="minorHAnsi"/>
          <w:lang w:eastAsia="nb-NO"/>
        </w:rPr>
        <w:t>tverrfaglige</w:t>
      </w:r>
      <w:r w:rsidR="0099068B" w:rsidRPr="0099068B">
        <w:rPr>
          <w:rFonts w:eastAsia="Times New Roman" w:cstheme="minorHAnsi"/>
          <w:lang w:eastAsia="nb-NO"/>
        </w:rPr>
        <w:t xml:space="preserve"> teamet. Legen leder møtet hvor målet er å sikre en trygg og god utskrivelse. Det er ønskelig at en fra kommunen eller rehabiliteringsteam er til stede. Møtet planlegges på tverrfaglig behandlingsmøte ved behov.</w:t>
      </w:r>
      <w:r w:rsidR="0099068B" w:rsidRPr="0099068B">
        <w:rPr>
          <w:rFonts w:eastAsia="Times New Roman" w:cstheme="minorHAnsi"/>
          <w:lang w:eastAsia="nb-NO"/>
        </w:rPr>
        <w:br/>
      </w:r>
    </w:p>
    <w:p w:rsidR="0099068B" w:rsidRPr="0099068B" w:rsidRDefault="0099068B" w:rsidP="00702951">
      <w:pPr>
        <w:spacing w:after="0" w:line="240" w:lineRule="auto"/>
        <w:rPr>
          <w:rFonts w:eastAsia="Times New Roman" w:cstheme="minorHAnsi"/>
          <w:lang w:eastAsia="nb-NO"/>
        </w:rPr>
      </w:pPr>
      <w:r w:rsidRPr="00702951">
        <w:rPr>
          <w:rFonts w:eastAsia="Times New Roman" w:cstheme="minorHAnsi"/>
          <w:b/>
          <w:bCs/>
          <w:sz w:val="24"/>
          <w:szCs w:val="24"/>
          <w:lang w:eastAsia="nb-NO"/>
        </w:rPr>
        <w:t>Tverrfaglig grupper på GSR</w:t>
      </w:r>
      <w:r w:rsidRPr="00702951">
        <w:rPr>
          <w:rFonts w:eastAsia="Times New Roman" w:cstheme="minorHAnsi"/>
          <w:sz w:val="24"/>
          <w:szCs w:val="24"/>
          <w:lang w:eastAsia="nb-NO"/>
        </w:rPr>
        <w:br/>
      </w:r>
      <w:r w:rsidRPr="0099068B">
        <w:rPr>
          <w:rFonts w:eastAsia="Times New Roman" w:cstheme="minorHAnsi"/>
          <w:u w:val="single"/>
          <w:lang w:eastAsia="nb-NO"/>
        </w:rPr>
        <w:t>Organisering og ansvar</w:t>
      </w:r>
    </w:p>
    <w:p w:rsidR="0099068B" w:rsidRPr="0099068B" w:rsidRDefault="0099068B" w:rsidP="0099068B">
      <w:pPr>
        <w:numPr>
          <w:ilvl w:val="0"/>
          <w:numId w:val="17"/>
        </w:numPr>
        <w:spacing w:after="0" w:line="240" w:lineRule="auto"/>
        <w:rPr>
          <w:rFonts w:eastAsia="Times New Roman" w:cstheme="minorHAnsi"/>
          <w:lang w:eastAsia="nb-NO"/>
        </w:rPr>
      </w:pPr>
      <w:r w:rsidRPr="0099068B">
        <w:rPr>
          <w:rFonts w:eastAsia="Times New Roman" w:cstheme="minorHAnsi"/>
          <w:lang w:eastAsia="nb-NO"/>
        </w:rPr>
        <w:t>GSR er bemannet med l</w:t>
      </w:r>
      <w:r w:rsidR="00420B24">
        <w:rPr>
          <w:rFonts w:eastAsia="Times New Roman" w:cstheme="minorHAnsi"/>
          <w:lang w:eastAsia="nb-NO"/>
        </w:rPr>
        <w:t>eger, sykepleiere, helsefagarbeidere</w:t>
      </w:r>
      <w:r w:rsidRPr="0099068B">
        <w:rPr>
          <w:rFonts w:eastAsia="Times New Roman" w:cstheme="minorHAnsi"/>
          <w:lang w:eastAsia="nb-NO"/>
        </w:rPr>
        <w:t xml:space="preserve"> og sekretær</w:t>
      </w:r>
    </w:p>
    <w:p w:rsidR="0099068B" w:rsidRPr="0099068B" w:rsidRDefault="0099068B" w:rsidP="0099068B">
      <w:pPr>
        <w:numPr>
          <w:ilvl w:val="0"/>
          <w:numId w:val="17"/>
        </w:numPr>
        <w:spacing w:after="0" w:line="240" w:lineRule="auto"/>
        <w:rPr>
          <w:rFonts w:eastAsia="Times New Roman" w:cstheme="minorHAnsi"/>
          <w:lang w:eastAsia="nb-NO"/>
        </w:rPr>
      </w:pPr>
      <w:r w:rsidRPr="0099068B">
        <w:rPr>
          <w:rFonts w:eastAsia="Times New Roman" w:cstheme="minorHAnsi"/>
          <w:lang w:eastAsia="nb-NO"/>
        </w:rPr>
        <w:t>Fysioterap</w:t>
      </w:r>
      <w:r w:rsidR="00420B24">
        <w:rPr>
          <w:rFonts w:eastAsia="Times New Roman" w:cstheme="minorHAnsi"/>
          <w:lang w:eastAsia="nb-NO"/>
        </w:rPr>
        <w:t>euter, ergoterapeuter, sosionom og</w:t>
      </w:r>
      <w:r w:rsidRPr="0099068B">
        <w:rPr>
          <w:rFonts w:eastAsia="Times New Roman" w:cstheme="minorHAnsi"/>
          <w:lang w:eastAsia="nb-NO"/>
        </w:rPr>
        <w:t> logoped er tilstede i seksjonen daglig</w:t>
      </w:r>
      <w:r w:rsidR="00420B24">
        <w:rPr>
          <w:rFonts w:eastAsia="Times New Roman" w:cstheme="minorHAnsi"/>
          <w:lang w:eastAsia="nb-NO"/>
        </w:rPr>
        <w:t xml:space="preserve"> </w:t>
      </w:r>
      <w:r w:rsidR="00420B24">
        <w:rPr>
          <w:rFonts w:eastAsia="Times New Roman" w:cstheme="minorHAnsi"/>
          <w:lang w:eastAsia="nb-NO"/>
        </w:rPr>
        <w:br/>
      </w:r>
      <w:r w:rsidR="00420B24" w:rsidRPr="0099068B">
        <w:rPr>
          <w:rFonts w:eastAsia="Times New Roman" w:cstheme="minorHAnsi"/>
          <w:lang w:eastAsia="nb-NO"/>
        </w:rPr>
        <w:t>(organisert i SEF)</w:t>
      </w:r>
    </w:p>
    <w:p w:rsidR="0099068B" w:rsidRPr="0099068B" w:rsidRDefault="0099068B" w:rsidP="0099068B">
      <w:pPr>
        <w:numPr>
          <w:ilvl w:val="0"/>
          <w:numId w:val="17"/>
        </w:numPr>
        <w:spacing w:after="0" w:line="240" w:lineRule="auto"/>
        <w:rPr>
          <w:rFonts w:eastAsia="Times New Roman" w:cstheme="minorHAnsi"/>
          <w:lang w:eastAsia="nb-NO"/>
        </w:rPr>
      </w:pPr>
      <w:r w:rsidRPr="0099068B">
        <w:rPr>
          <w:rFonts w:eastAsia="Times New Roman" w:cstheme="minorHAnsi"/>
          <w:lang w:eastAsia="nb-NO"/>
        </w:rPr>
        <w:t>Seksjonen ledes av avdelingssykepleier og seksjonsoverlege med avdelingssjef på medisinsk avdeling som øverste leder. Seksjonsoverlege har personalansvar for legene. Avdelingssykepleier har personalansva</w:t>
      </w:r>
      <w:r w:rsidR="00420B24">
        <w:rPr>
          <w:rFonts w:eastAsia="Times New Roman" w:cstheme="minorHAnsi"/>
          <w:lang w:eastAsia="nb-NO"/>
        </w:rPr>
        <w:t>r for sykepleiere, helsefagarbeidere</w:t>
      </w:r>
      <w:r w:rsidRPr="0099068B">
        <w:rPr>
          <w:rFonts w:eastAsia="Times New Roman" w:cstheme="minorHAnsi"/>
          <w:lang w:eastAsia="nb-NO"/>
        </w:rPr>
        <w:t xml:space="preserve"> og sekretærer</w:t>
      </w:r>
      <w:r w:rsidR="002300CE">
        <w:rPr>
          <w:rFonts w:eastAsia="Times New Roman" w:cstheme="minorHAnsi"/>
          <w:lang w:eastAsia="nb-NO"/>
        </w:rPr>
        <w:t xml:space="preserve">. Assisterende </w:t>
      </w:r>
      <w:proofErr w:type="spellStart"/>
      <w:r w:rsidR="002300CE">
        <w:rPr>
          <w:rFonts w:eastAsia="Times New Roman" w:cstheme="minorHAnsi"/>
          <w:lang w:eastAsia="nb-NO"/>
        </w:rPr>
        <w:t>avd.spl</w:t>
      </w:r>
      <w:proofErr w:type="spellEnd"/>
      <w:r w:rsidR="002300CE">
        <w:rPr>
          <w:rFonts w:eastAsia="Times New Roman" w:cstheme="minorHAnsi"/>
          <w:lang w:eastAsia="nb-NO"/>
        </w:rPr>
        <w:t xml:space="preserve">. er </w:t>
      </w:r>
      <w:proofErr w:type="spellStart"/>
      <w:r w:rsidR="002300CE">
        <w:rPr>
          <w:rFonts w:eastAsia="Times New Roman" w:cstheme="minorHAnsi"/>
          <w:lang w:eastAsia="nb-NO"/>
        </w:rPr>
        <w:t>avd.spl</w:t>
      </w:r>
      <w:proofErr w:type="spellEnd"/>
      <w:r w:rsidR="002300CE">
        <w:rPr>
          <w:rFonts w:eastAsia="Times New Roman" w:cstheme="minorHAnsi"/>
          <w:lang w:eastAsia="nb-NO"/>
        </w:rPr>
        <w:t xml:space="preserve">. </w:t>
      </w:r>
      <w:proofErr w:type="spellStart"/>
      <w:r w:rsidR="002300CE">
        <w:rPr>
          <w:rFonts w:eastAsia="Times New Roman" w:cstheme="minorHAnsi"/>
          <w:lang w:eastAsia="nb-NO"/>
        </w:rPr>
        <w:t>stedsfortreder</w:t>
      </w:r>
      <w:proofErr w:type="spellEnd"/>
    </w:p>
    <w:p w:rsidR="0099068B" w:rsidRPr="0099068B" w:rsidRDefault="0099068B" w:rsidP="0099068B">
      <w:pPr>
        <w:numPr>
          <w:ilvl w:val="0"/>
          <w:numId w:val="17"/>
        </w:numPr>
        <w:spacing w:after="0" w:line="240" w:lineRule="auto"/>
        <w:rPr>
          <w:rFonts w:eastAsia="Times New Roman" w:cstheme="minorHAnsi"/>
          <w:lang w:eastAsia="nb-NO"/>
        </w:rPr>
      </w:pPr>
      <w:r w:rsidRPr="0099068B">
        <w:rPr>
          <w:rFonts w:eastAsia="Times New Roman" w:cstheme="minorHAnsi"/>
          <w:lang w:eastAsia="nb-NO"/>
        </w:rPr>
        <w:t>Fagutviklingssykepleier og slagsykepleier har delegert fagansvar for prosedyrer, kompetanseutvikling og opplæring i praksis for sykepleiertjenesten</w:t>
      </w:r>
    </w:p>
    <w:p w:rsidR="0099068B" w:rsidRPr="0099068B" w:rsidRDefault="0099068B" w:rsidP="001965A4">
      <w:pPr>
        <w:spacing w:before="150" w:after="210" w:line="240" w:lineRule="auto"/>
        <w:ind w:right="210"/>
        <w:rPr>
          <w:rFonts w:eastAsia="Times New Roman" w:cstheme="minorHAnsi"/>
          <w:lang w:eastAsia="nb-NO"/>
        </w:rPr>
      </w:pPr>
      <w:r w:rsidRPr="0099068B">
        <w:rPr>
          <w:rFonts w:eastAsia="Times New Roman" w:cstheme="minorHAnsi"/>
          <w:u w:val="single"/>
          <w:lang w:eastAsia="nb-NO"/>
        </w:rPr>
        <w:t>Pasientansvarlig lege (PAL)</w:t>
      </w:r>
      <w:r w:rsidRPr="0099068B">
        <w:rPr>
          <w:rFonts w:eastAsia="Times New Roman" w:cstheme="minorHAnsi"/>
          <w:lang w:eastAsia="nb-NO"/>
        </w:rPr>
        <w:br/>
        <w:t>Spesialhelsetjenesten § 3 - 7 og forskrift om pasientansvarlig lege.</w:t>
      </w:r>
      <w:r w:rsidRPr="0099068B">
        <w:rPr>
          <w:rFonts w:eastAsia="Times New Roman" w:cstheme="minorHAnsi"/>
          <w:lang w:eastAsia="nb-NO"/>
        </w:rPr>
        <w:br/>
        <w:t>PAL er ved GSR definert som </w:t>
      </w:r>
      <w:r w:rsidRPr="0099068B">
        <w:rPr>
          <w:rFonts w:eastAsia="Times New Roman" w:cstheme="minorHAnsi"/>
          <w:b/>
          <w:bCs/>
          <w:lang w:eastAsia="nb-NO"/>
        </w:rPr>
        <w:t>ansvarlig overlege</w:t>
      </w:r>
      <w:r w:rsidRPr="0099068B">
        <w:rPr>
          <w:rFonts w:eastAsia="Times New Roman" w:cstheme="minorHAnsi"/>
          <w:lang w:eastAsia="nb-NO"/>
        </w:rPr>
        <w:t>, det vil si den overlegen som har ansvar for henholdsvis slag-</w:t>
      </w:r>
      <w:r w:rsidR="00300E9A">
        <w:rPr>
          <w:rFonts w:eastAsia="Times New Roman" w:cstheme="minorHAnsi"/>
          <w:lang w:eastAsia="nb-NO"/>
        </w:rPr>
        <w:t xml:space="preserve"> </w:t>
      </w:r>
      <w:r w:rsidRPr="0099068B">
        <w:rPr>
          <w:rFonts w:eastAsia="Times New Roman" w:cstheme="minorHAnsi"/>
          <w:lang w:eastAsia="nb-NO"/>
        </w:rPr>
        <w:t>og geriatrigruppene, dersom ikke annet er bestemt.</w:t>
      </w:r>
    </w:p>
    <w:p w:rsidR="0099068B" w:rsidRPr="0099068B" w:rsidRDefault="0099068B" w:rsidP="001965A4">
      <w:pPr>
        <w:spacing w:before="150" w:after="210" w:line="240" w:lineRule="auto"/>
        <w:ind w:right="210"/>
        <w:rPr>
          <w:rFonts w:eastAsia="Times New Roman" w:cstheme="minorHAnsi"/>
          <w:lang w:eastAsia="nb-NO"/>
        </w:rPr>
      </w:pPr>
      <w:r w:rsidRPr="0099068B">
        <w:rPr>
          <w:rFonts w:eastAsia="Times New Roman" w:cstheme="minorHAnsi"/>
          <w:u w:val="single"/>
          <w:lang w:eastAsia="nb-NO"/>
        </w:rPr>
        <w:t>Sykepleier</w:t>
      </w:r>
      <w:r w:rsidRPr="0099068B">
        <w:rPr>
          <w:rFonts w:eastAsia="Times New Roman" w:cstheme="minorHAnsi"/>
          <w:lang w:eastAsia="nb-NO"/>
        </w:rPr>
        <w:br/>
        <w:t>Sykepleierens oppgave er å ivareta pasientens helhetlige behov gjennom utredning, pleie og behandling i samarbeid med resten av det tverrfaglige team.</w:t>
      </w:r>
    </w:p>
    <w:p w:rsidR="0099068B" w:rsidRPr="0099068B" w:rsidRDefault="0099068B" w:rsidP="0099068B">
      <w:pPr>
        <w:numPr>
          <w:ilvl w:val="0"/>
          <w:numId w:val="18"/>
        </w:numPr>
        <w:spacing w:after="0" w:line="240" w:lineRule="auto"/>
        <w:rPr>
          <w:rFonts w:eastAsia="Times New Roman" w:cstheme="minorHAnsi"/>
          <w:lang w:eastAsia="nb-NO"/>
        </w:rPr>
      </w:pPr>
      <w:r w:rsidRPr="0099068B">
        <w:rPr>
          <w:rFonts w:eastAsia="Times New Roman" w:cstheme="minorHAnsi"/>
          <w:lang w:eastAsia="nb-NO"/>
        </w:rPr>
        <w:t>Har ansvar for å ivareta pasientens behov for sykepleie</w:t>
      </w:r>
    </w:p>
    <w:p w:rsidR="0099068B" w:rsidRPr="0099068B" w:rsidRDefault="0099068B" w:rsidP="0099068B">
      <w:pPr>
        <w:numPr>
          <w:ilvl w:val="0"/>
          <w:numId w:val="18"/>
        </w:numPr>
        <w:spacing w:after="0" w:line="240" w:lineRule="auto"/>
        <w:rPr>
          <w:rFonts w:eastAsia="Times New Roman" w:cstheme="minorHAnsi"/>
          <w:lang w:eastAsia="nb-NO"/>
        </w:rPr>
      </w:pPr>
      <w:r w:rsidRPr="0099068B">
        <w:rPr>
          <w:rFonts w:eastAsia="Times New Roman" w:cstheme="minorHAnsi"/>
          <w:lang w:eastAsia="nb-NO"/>
        </w:rPr>
        <w:t>Har ansvar for å utføre delegerte medisinskfaglige tiltak i samarbeid med lege</w:t>
      </w:r>
    </w:p>
    <w:p w:rsidR="0099068B" w:rsidRPr="0099068B" w:rsidRDefault="0099068B" w:rsidP="0099068B">
      <w:pPr>
        <w:numPr>
          <w:ilvl w:val="0"/>
          <w:numId w:val="18"/>
        </w:numPr>
        <w:spacing w:after="0" w:line="240" w:lineRule="auto"/>
        <w:rPr>
          <w:rFonts w:eastAsia="Times New Roman" w:cstheme="minorHAnsi"/>
          <w:lang w:eastAsia="nb-NO"/>
        </w:rPr>
      </w:pPr>
      <w:r w:rsidRPr="0099068B">
        <w:rPr>
          <w:rFonts w:eastAsia="Times New Roman" w:cstheme="minorHAnsi"/>
          <w:lang w:eastAsia="nb-NO"/>
        </w:rPr>
        <w:t>Har ansvar for å koordinere pasientens opphold inkl. utreise/overføring</w:t>
      </w:r>
    </w:p>
    <w:p w:rsidR="0099068B" w:rsidRPr="0099068B" w:rsidRDefault="0099068B" w:rsidP="0099068B">
      <w:pPr>
        <w:numPr>
          <w:ilvl w:val="0"/>
          <w:numId w:val="18"/>
        </w:numPr>
        <w:spacing w:after="0" w:line="240" w:lineRule="auto"/>
        <w:rPr>
          <w:rFonts w:eastAsia="Times New Roman" w:cstheme="minorHAnsi"/>
          <w:lang w:eastAsia="nb-NO"/>
        </w:rPr>
      </w:pPr>
      <w:r w:rsidRPr="0099068B">
        <w:rPr>
          <w:rFonts w:eastAsia="Times New Roman" w:cstheme="minorHAnsi"/>
          <w:lang w:eastAsia="nb-NO"/>
        </w:rPr>
        <w:t>Har ansvar for at pårørende blir ivaretatt</w:t>
      </w:r>
    </w:p>
    <w:p w:rsidR="0099068B" w:rsidRPr="0099068B" w:rsidRDefault="0099068B" w:rsidP="001965A4">
      <w:pPr>
        <w:spacing w:before="150" w:after="210" w:line="240" w:lineRule="auto"/>
        <w:ind w:right="210"/>
        <w:rPr>
          <w:rFonts w:eastAsia="Times New Roman" w:cstheme="minorHAnsi"/>
          <w:lang w:eastAsia="nb-NO"/>
        </w:rPr>
      </w:pPr>
      <w:r w:rsidRPr="0099068B">
        <w:rPr>
          <w:rFonts w:eastAsia="Times New Roman" w:cstheme="minorHAnsi"/>
          <w:u w:val="single"/>
          <w:lang w:eastAsia="nb-NO"/>
        </w:rPr>
        <w:lastRenderedPageBreak/>
        <w:t>Fysioterapeut</w:t>
      </w:r>
      <w:r w:rsidRPr="0099068B">
        <w:rPr>
          <w:rFonts w:eastAsia="Times New Roman" w:cstheme="minorHAnsi"/>
          <w:lang w:eastAsia="nb-NO"/>
        </w:rPr>
        <w:br/>
        <w:t>Fysioterapeutens oppgave er å foreta funksjonsundersøkelse som bidrag i utredning og diagnostisering av pasienter med sensomotoriske problemer, gi behandling, veiledning og informasjon samt bistå pasienten med hjelpemidler.</w:t>
      </w:r>
      <w:r w:rsidRPr="0099068B">
        <w:rPr>
          <w:rFonts w:eastAsia="Times New Roman" w:cstheme="minorHAnsi"/>
          <w:lang w:eastAsia="nb-NO"/>
        </w:rPr>
        <w:br/>
      </w:r>
      <w:r w:rsidRPr="0099068B">
        <w:rPr>
          <w:rFonts w:eastAsia="Times New Roman" w:cstheme="minorHAnsi"/>
          <w:lang w:eastAsia="nb-NO"/>
        </w:rPr>
        <w:br/>
      </w:r>
      <w:r w:rsidRPr="0099068B">
        <w:rPr>
          <w:rFonts w:eastAsia="Times New Roman" w:cstheme="minorHAnsi"/>
          <w:u w:val="single"/>
          <w:lang w:eastAsia="nb-NO"/>
        </w:rPr>
        <w:t>Ergoterapeut</w:t>
      </w:r>
      <w:r w:rsidRPr="0099068B">
        <w:rPr>
          <w:rFonts w:eastAsia="Times New Roman" w:cstheme="minorHAnsi"/>
          <w:lang w:eastAsia="nb-NO"/>
        </w:rPr>
        <w:br/>
      </w:r>
      <w:r w:rsidR="00300E9A" w:rsidRPr="0099068B">
        <w:rPr>
          <w:rFonts w:eastAsia="Times New Roman" w:cstheme="minorHAnsi"/>
          <w:lang w:eastAsia="nb-NO"/>
        </w:rPr>
        <w:t>Ergoterapeuten</w:t>
      </w:r>
      <w:r w:rsidRPr="0099068B">
        <w:rPr>
          <w:rFonts w:eastAsia="Times New Roman" w:cstheme="minorHAnsi"/>
          <w:lang w:eastAsia="nb-NO"/>
        </w:rPr>
        <w:t xml:space="preserve"> bidrar i det diagnostiske arbeidet ved å kartlegge og vurdere funksjonsnivå i daglig aktivitet (ADL) - det omfatter fysisk, sensorisk og kognitiv </w:t>
      </w:r>
      <w:r w:rsidR="00300E9A" w:rsidRPr="0099068B">
        <w:rPr>
          <w:rFonts w:eastAsia="Times New Roman" w:cstheme="minorHAnsi"/>
          <w:lang w:eastAsia="nb-NO"/>
        </w:rPr>
        <w:t>funksjon</w:t>
      </w:r>
      <w:r w:rsidRPr="0099068B">
        <w:rPr>
          <w:rFonts w:eastAsia="Times New Roman" w:cstheme="minorHAnsi"/>
          <w:lang w:eastAsia="nb-NO"/>
        </w:rPr>
        <w:t xml:space="preserve">. dette gjøres både ved praktisk observasjon i aktivitet (P-ADL og I-ADL) og ved bruk av </w:t>
      </w:r>
      <w:r w:rsidR="00300E9A" w:rsidRPr="0099068B">
        <w:rPr>
          <w:rFonts w:eastAsia="Times New Roman" w:cstheme="minorHAnsi"/>
          <w:lang w:eastAsia="nb-NO"/>
        </w:rPr>
        <w:t>standardiserte</w:t>
      </w:r>
      <w:r w:rsidRPr="0099068B">
        <w:rPr>
          <w:rFonts w:eastAsia="Times New Roman" w:cstheme="minorHAnsi"/>
          <w:lang w:eastAsia="nb-NO"/>
        </w:rPr>
        <w:t xml:space="preserve"> undersøkelser.</w:t>
      </w:r>
      <w:r w:rsidRPr="0099068B">
        <w:rPr>
          <w:rFonts w:eastAsia="Times New Roman" w:cstheme="minorHAnsi"/>
          <w:lang w:eastAsia="nb-NO"/>
        </w:rPr>
        <w:br/>
      </w:r>
      <w:r w:rsidRPr="0099068B">
        <w:rPr>
          <w:rFonts w:eastAsia="Times New Roman" w:cstheme="minorHAnsi"/>
          <w:lang w:eastAsia="nb-NO"/>
        </w:rPr>
        <w:br/>
      </w:r>
      <w:r w:rsidRPr="0099068B">
        <w:rPr>
          <w:rFonts w:eastAsia="Times New Roman" w:cstheme="minorHAnsi"/>
          <w:u w:val="single"/>
          <w:lang w:eastAsia="nb-NO"/>
        </w:rPr>
        <w:t>Logoped</w:t>
      </w:r>
      <w:r w:rsidRPr="0099068B">
        <w:rPr>
          <w:rFonts w:eastAsia="Times New Roman" w:cstheme="minorHAnsi"/>
          <w:lang w:eastAsia="nb-NO"/>
        </w:rPr>
        <w:br/>
        <w:t xml:space="preserve">Logopedens oppgaver omfatter diagnostisering og trening med pasienter med språk-, tale- og </w:t>
      </w:r>
      <w:r w:rsidR="00300E9A" w:rsidRPr="0099068B">
        <w:rPr>
          <w:rFonts w:eastAsia="Times New Roman" w:cstheme="minorHAnsi"/>
          <w:lang w:eastAsia="nb-NO"/>
        </w:rPr>
        <w:t>svelgevansker</w:t>
      </w:r>
      <w:r w:rsidRPr="0099068B">
        <w:rPr>
          <w:rFonts w:eastAsia="Times New Roman" w:cstheme="minorHAnsi"/>
          <w:lang w:eastAsia="nb-NO"/>
        </w:rPr>
        <w:t>.</w:t>
      </w:r>
      <w:r w:rsidRPr="0099068B">
        <w:rPr>
          <w:rFonts w:eastAsia="Times New Roman" w:cstheme="minorHAnsi"/>
          <w:lang w:eastAsia="nb-NO"/>
        </w:rPr>
        <w:br/>
      </w:r>
      <w:r w:rsidRPr="0099068B">
        <w:rPr>
          <w:rFonts w:eastAsia="Times New Roman" w:cstheme="minorHAnsi"/>
          <w:lang w:eastAsia="nb-NO"/>
        </w:rPr>
        <w:br/>
      </w:r>
      <w:r w:rsidRPr="0099068B">
        <w:rPr>
          <w:rFonts w:eastAsia="Times New Roman" w:cstheme="minorHAnsi"/>
          <w:u w:val="single"/>
          <w:lang w:eastAsia="nb-NO"/>
        </w:rPr>
        <w:t>Sosionom</w:t>
      </w:r>
      <w:r w:rsidRPr="0099068B">
        <w:rPr>
          <w:rFonts w:eastAsia="Times New Roman" w:cstheme="minorHAnsi"/>
          <w:lang w:eastAsia="nb-NO"/>
        </w:rPr>
        <w:br/>
        <w:t>Sosionomens oppgave er blant annet å bistå pasientene med råd og informasjon om praktiske og personlige spørsmål vedrørende trygde- og sosialrådgivningen, tilbud og rettigheter. Både pasienter og pårørende får hjelp med å mestre vanskelige livssituasjoner av følelsesmessig karakter gjennom samtaler.</w:t>
      </w:r>
      <w:r w:rsidRPr="0099068B">
        <w:rPr>
          <w:rFonts w:eastAsia="Times New Roman" w:cstheme="minorHAnsi"/>
          <w:lang w:eastAsia="nb-NO"/>
        </w:rPr>
        <w:br/>
      </w:r>
      <w:r w:rsidRPr="0099068B">
        <w:rPr>
          <w:rFonts w:eastAsia="Times New Roman" w:cstheme="minorHAnsi"/>
          <w:lang w:eastAsia="nb-NO"/>
        </w:rPr>
        <w:br/>
        <w:t xml:space="preserve">Alle faggrupper vektlegger et nært samarbeid med </w:t>
      </w:r>
      <w:r w:rsidR="00300E9A">
        <w:rPr>
          <w:rFonts w:eastAsia="Times New Roman" w:cstheme="minorHAnsi"/>
          <w:lang w:eastAsia="nb-NO"/>
        </w:rPr>
        <w:t>alderspsykiatri</w:t>
      </w:r>
      <w:r w:rsidRPr="0099068B">
        <w:rPr>
          <w:rFonts w:eastAsia="Times New Roman" w:cstheme="minorHAnsi"/>
          <w:lang w:eastAsia="nb-NO"/>
        </w:rPr>
        <w:t xml:space="preserve"> og </w:t>
      </w:r>
      <w:r w:rsidR="002300CE">
        <w:rPr>
          <w:rFonts w:eastAsia="Times New Roman" w:cstheme="minorHAnsi"/>
          <w:lang w:eastAsia="nb-NO"/>
        </w:rPr>
        <w:t xml:space="preserve">Asker – og Bærum </w:t>
      </w:r>
      <w:r w:rsidRPr="0099068B">
        <w:rPr>
          <w:rFonts w:eastAsia="Times New Roman" w:cstheme="minorHAnsi"/>
          <w:lang w:eastAsia="nb-NO"/>
        </w:rPr>
        <w:t>kommune i overføringen av pasienter til 1.linje tjenesten.</w:t>
      </w:r>
    </w:p>
    <w:p w:rsidR="00916EA8" w:rsidRPr="001965A4" w:rsidRDefault="001965A4" w:rsidP="00916EA8">
      <w:pPr>
        <w:rPr>
          <w:rFonts w:cstheme="minorHAnsi"/>
          <w:b/>
          <w:sz w:val="24"/>
          <w:szCs w:val="24"/>
        </w:rPr>
      </w:pPr>
      <w:r w:rsidRPr="001965A4">
        <w:rPr>
          <w:rFonts w:cstheme="minorHAnsi"/>
          <w:b/>
          <w:sz w:val="24"/>
          <w:szCs w:val="24"/>
        </w:rPr>
        <w:t xml:space="preserve">Vi håper du vil trives her </w:t>
      </w:r>
      <w:r w:rsidRPr="001965A4">
        <w:rPr>
          <w:rFonts w:cstheme="minorHAnsi"/>
          <w:b/>
          <w:sz w:val="32"/>
          <w:szCs w:val="32"/>
        </w:rPr>
        <w:sym w:font="Wingdings" w:char="F04A"/>
      </w:r>
    </w:p>
    <w:p w:rsidR="00CE03C3" w:rsidRDefault="00CE03C3" w:rsidP="00916EA8">
      <w:pPr>
        <w:rPr>
          <w:rFonts w:ascii="Calibri" w:hAnsi="Calibri"/>
        </w:rPr>
      </w:pPr>
      <w:r>
        <w:rPr>
          <w:rFonts w:ascii="Calibri" w:hAnsi="Calibri"/>
        </w:rPr>
        <w:br w:type="page"/>
      </w:r>
    </w:p>
    <w:p w:rsidR="00916EA8" w:rsidRDefault="00916EA8" w:rsidP="00916EA8">
      <w:pPr>
        <w:rPr>
          <w:rFonts w:ascii="Calibri" w:hAnsi="Calibri"/>
        </w:rPr>
      </w:pPr>
    </w:p>
    <w:p w:rsidR="00916EA8" w:rsidRDefault="00916EA8" w:rsidP="00916EA8">
      <w:pPr>
        <w:pStyle w:val="Overskrift1"/>
      </w:pPr>
      <w:bookmarkStart w:id="2" w:name="_Toc450806727"/>
      <w:bookmarkStart w:id="3" w:name="_Toc92350354"/>
      <w:r>
        <w:t>Personalet og drift</w:t>
      </w:r>
      <w:bookmarkEnd w:id="2"/>
      <w:bookmarkEnd w:id="3"/>
    </w:p>
    <w:p w:rsidR="00916EA8" w:rsidRDefault="00916EA8" w:rsidP="00916EA8">
      <w:pPr>
        <w:pStyle w:val="Brdtekst"/>
        <w:rPr>
          <w:rFonts w:ascii="Calibri" w:hAnsi="Calibri"/>
          <w:sz w:val="22"/>
        </w:rPr>
      </w:pPr>
    </w:p>
    <w:p w:rsidR="00916EA8" w:rsidRPr="00AB666E" w:rsidRDefault="002300CE" w:rsidP="00AB666E">
      <w:pPr>
        <w:pStyle w:val="Listeavsnitt"/>
        <w:numPr>
          <w:ilvl w:val="0"/>
          <w:numId w:val="36"/>
        </w:numPr>
        <w:rPr>
          <w:szCs w:val="24"/>
        </w:rPr>
      </w:pPr>
      <w:r w:rsidRPr="00AB666E">
        <w:rPr>
          <w:szCs w:val="24"/>
        </w:rPr>
        <w:t>V</w:t>
      </w:r>
      <w:r w:rsidR="00916EA8" w:rsidRPr="00AB666E">
        <w:rPr>
          <w:szCs w:val="24"/>
        </w:rPr>
        <w:t>aktrom</w:t>
      </w:r>
      <w:r w:rsidR="001965A4" w:rsidRPr="00AB666E">
        <w:rPr>
          <w:szCs w:val="24"/>
        </w:rPr>
        <w:tab/>
      </w:r>
      <w:r w:rsidR="001965A4" w:rsidRPr="00AB666E">
        <w:rPr>
          <w:szCs w:val="24"/>
        </w:rPr>
        <w:tab/>
      </w:r>
      <w:r w:rsidR="00916EA8" w:rsidRPr="00AB666E">
        <w:rPr>
          <w:szCs w:val="24"/>
        </w:rPr>
        <w:tab/>
      </w:r>
      <w:r w:rsidR="00916EA8" w:rsidRPr="00AB666E">
        <w:rPr>
          <w:szCs w:val="24"/>
        </w:rPr>
        <w:tab/>
        <w:t xml:space="preserve">67 </w:t>
      </w:r>
      <w:r w:rsidR="001965A4" w:rsidRPr="00AB666E">
        <w:rPr>
          <w:szCs w:val="24"/>
        </w:rPr>
        <w:t>8</w:t>
      </w:r>
      <w:r w:rsidR="00916EA8" w:rsidRPr="00AB666E">
        <w:rPr>
          <w:szCs w:val="24"/>
        </w:rPr>
        <w:t xml:space="preserve">0 </w:t>
      </w:r>
      <w:r w:rsidR="001965A4" w:rsidRPr="00AB666E">
        <w:rPr>
          <w:szCs w:val="24"/>
        </w:rPr>
        <w:t>9580</w:t>
      </w:r>
      <w:r w:rsidR="00916EA8" w:rsidRPr="00AB666E">
        <w:rPr>
          <w:szCs w:val="24"/>
        </w:rPr>
        <w:tab/>
      </w:r>
      <w:r w:rsidR="00916EA8" w:rsidRPr="00AB666E">
        <w:rPr>
          <w:szCs w:val="24"/>
        </w:rPr>
        <w:tab/>
        <w:t xml:space="preserve"> </w:t>
      </w:r>
    </w:p>
    <w:p w:rsidR="00916EA8" w:rsidRPr="00AB666E" w:rsidRDefault="001965A4" w:rsidP="00AB666E">
      <w:pPr>
        <w:pStyle w:val="Listeavsnitt"/>
        <w:numPr>
          <w:ilvl w:val="0"/>
          <w:numId w:val="36"/>
        </w:numPr>
        <w:rPr>
          <w:szCs w:val="24"/>
        </w:rPr>
      </w:pPr>
      <w:r w:rsidRPr="00AB666E">
        <w:rPr>
          <w:szCs w:val="24"/>
        </w:rPr>
        <w:t>Avdelingssykepleier Nadine</w:t>
      </w:r>
      <w:r w:rsidRPr="00AB666E">
        <w:rPr>
          <w:szCs w:val="24"/>
        </w:rPr>
        <w:tab/>
      </w:r>
      <w:r w:rsidRPr="00AB666E">
        <w:rPr>
          <w:szCs w:val="24"/>
        </w:rPr>
        <w:tab/>
        <w:t>67 80 9376</w:t>
      </w:r>
      <w:r w:rsidR="00916EA8" w:rsidRPr="00AB666E">
        <w:rPr>
          <w:szCs w:val="24"/>
        </w:rPr>
        <w:t xml:space="preserve"> </w:t>
      </w:r>
      <w:r w:rsidR="00916EA8" w:rsidRPr="00AB666E">
        <w:rPr>
          <w:szCs w:val="24"/>
        </w:rPr>
        <w:tab/>
      </w:r>
      <w:r w:rsidR="00916EA8" w:rsidRPr="00AB666E">
        <w:rPr>
          <w:szCs w:val="24"/>
        </w:rPr>
        <w:tab/>
      </w:r>
    </w:p>
    <w:p w:rsidR="00916EA8" w:rsidRPr="00AB666E" w:rsidRDefault="001965A4" w:rsidP="00AB666E">
      <w:pPr>
        <w:pStyle w:val="Listeavsnitt"/>
        <w:numPr>
          <w:ilvl w:val="0"/>
          <w:numId w:val="36"/>
        </w:numPr>
        <w:rPr>
          <w:szCs w:val="24"/>
        </w:rPr>
      </w:pPr>
      <w:r w:rsidRPr="00AB666E">
        <w:rPr>
          <w:szCs w:val="24"/>
        </w:rPr>
        <w:t xml:space="preserve">Ass. avd. </w:t>
      </w:r>
      <w:r w:rsidR="00916EA8" w:rsidRPr="00AB666E">
        <w:rPr>
          <w:szCs w:val="24"/>
        </w:rPr>
        <w:t xml:space="preserve">sykepleier </w:t>
      </w:r>
      <w:r w:rsidR="002300CE" w:rsidRPr="00AB666E">
        <w:rPr>
          <w:szCs w:val="24"/>
        </w:rPr>
        <w:t>Marita</w:t>
      </w:r>
      <w:r w:rsidR="00916EA8" w:rsidRPr="00AB666E">
        <w:rPr>
          <w:szCs w:val="24"/>
        </w:rPr>
        <w:t xml:space="preserve">               </w:t>
      </w:r>
      <w:r w:rsidR="00916EA8" w:rsidRPr="00AB666E">
        <w:rPr>
          <w:szCs w:val="24"/>
        </w:rPr>
        <w:tab/>
        <w:t xml:space="preserve">67 </w:t>
      </w:r>
      <w:r w:rsidRPr="00AB666E">
        <w:rPr>
          <w:szCs w:val="24"/>
        </w:rPr>
        <w:t>8</w:t>
      </w:r>
      <w:r w:rsidR="00916EA8" w:rsidRPr="00AB666E">
        <w:rPr>
          <w:szCs w:val="24"/>
        </w:rPr>
        <w:t xml:space="preserve">0 </w:t>
      </w:r>
      <w:r w:rsidRPr="00AB666E">
        <w:rPr>
          <w:szCs w:val="24"/>
        </w:rPr>
        <w:t>9579</w:t>
      </w:r>
    </w:p>
    <w:p w:rsidR="00916EA8" w:rsidRPr="00AB666E" w:rsidRDefault="001965A4" w:rsidP="00AB666E">
      <w:pPr>
        <w:pStyle w:val="Listeavsnitt"/>
        <w:numPr>
          <w:ilvl w:val="0"/>
          <w:numId w:val="36"/>
        </w:numPr>
        <w:rPr>
          <w:szCs w:val="24"/>
        </w:rPr>
      </w:pPr>
      <w:r w:rsidRPr="00AB666E">
        <w:rPr>
          <w:szCs w:val="24"/>
        </w:rPr>
        <w:t>Fagutviklingssykepleier Nina</w:t>
      </w:r>
      <w:r w:rsidR="00AB666E">
        <w:rPr>
          <w:szCs w:val="24"/>
        </w:rPr>
        <w:tab/>
      </w:r>
      <w:r w:rsidR="00916EA8" w:rsidRPr="00AB666E">
        <w:rPr>
          <w:szCs w:val="24"/>
        </w:rPr>
        <w:t xml:space="preserve">67 </w:t>
      </w:r>
      <w:r w:rsidRPr="00AB666E">
        <w:rPr>
          <w:szCs w:val="24"/>
        </w:rPr>
        <w:t>81</w:t>
      </w:r>
      <w:r w:rsidR="00916EA8" w:rsidRPr="00AB666E">
        <w:rPr>
          <w:szCs w:val="24"/>
        </w:rPr>
        <w:t xml:space="preserve"> </w:t>
      </w:r>
      <w:r w:rsidRPr="00AB666E">
        <w:rPr>
          <w:szCs w:val="24"/>
        </w:rPr>
        <w:t>4494</w:t>
      </w:r>
    </w:p>
    <w:p w:rsidR="00916EA8" w:rsidRPr="00AB666E" w:rsidRDefault="00D57AF9" w:rsidP="00AB666E">
      <w:pPr>
        <w:pStyle w:val="Listeavsnitt"/>
        <w:numPr>
          <w:ilvl w:val="0"/>
          <w:numId w:val="36"/>
        </w:numPr>
        <w:rPr>
          <w:szCs w:val="24"/>
        </w:rPr>
      </w:pPr>
      <w:r>
        <w:rPr>
          <w:szCs w:val="24"/>
        </w:rPr>
        <w:t>Meldetelefon</w:t>
      </w:r>
      <w:r w:rsidR="00AB666E">
        <w:rPr>
          <w:szCs w:val="24"/>
        </w:rPr>
        <w:tab/>
      </w:r>
      <w:r w:rsidR="00AB666E">
        <w:rPr>
          <w:szCs w:val="24"/>
        </w:rPr>
        <w:tab/>
      </w:r>
      <w:r w:rsidR="00AB666E">
        <w:rPr>
          <w:szCs w:val="24"/>
        </w:rPr>
        <w:tab/>
      </w:r>
      <w:r w:rsidR="00C33D69" w:rsidRPr="00AB666E">
        <w:rPr>
          <w:szCs w:val="24"/>
        </w:rPr>
        <w:t>67 80 9889</w:t>
      </w:r>
    </w:p>
    <w:p w:rsidR="00916EA8" w:rsidRDefault="00B93FA3" w:rsidP="00916EA8">
      <w:pPr>
        <w:pStyle w:val="Overskrift2"/>
      </w:pPr>
      <w:bookmarkStart w:id="4" w:name="_Toc92350355"/>
      <w:r>
        <w:t>Ansvarlig</w:t>
      </w:r>
      <w:r w:rsidR="00916EA8">
        <w:t xml:space="preserve"> sykepleier</w:t>
      </w:r>
      <w:bookmarkEnd w:id="4"/>
    </w:p>
    <w:p w:rsidR="00916EA8" w:rsidRDefault="00916EA8" w:rsidP="00916EA8">
      <w:pPr>
        <w:rPr>
          <w:rFonts w:ascii="Calibri" w:hAnsi="Calibri"/>
          <w:szCs w:val="24"/>
        </w:rPr>
      </w:pPr>
      <w:r>
        <w:rPr>
          <w:rFonts w:ascii="Calibri" w:hAnsi="Calibri"/>
          <w:szCs w:val="24"/>
        </w:rPr>
        <w:t>Det er e</w:t>
      </w:r>
      <w:r w:rsidR="002202B2">
        <w:rPr>
          <w:rFonts w:ascii="Calibri" w:hAnsi="Calibri"/>
          <w:szCs w:val="24"/>
        </w:rPr>
        <w:t>n sykepleier på hver vakt som har</w:t>
      </w:r>
      <w:r>
        <w:rPr>
          <w:rFonts w:ascii="Calibri" w:hAnsi="Calibri"/>
          <w:szCs w:val="24"/>
        </w:rPr>
        <w:t xml:space="preserve"> delegert ansvar dersom avd. </w:t>
      </w:r>
      <w:proofErr w:type="spellStart"/>
      <w:r>
        <w:rPr>
          <w:rFonts w:ascii="Calibri" w:hAnsi="Calibri"/>
          <w:szCs w:val="24"/>
        </w:rPr>
        <w:t>spl</w:t>
      </w:r>
      <w:proofErr w:type="spellEnd"/>
      <w:r w:rsidR="00021470">
        <w:rPr>
          <w:rFonts w:ascii="Calibri" w:hAnsi="Calibri"/>
          <w:szCs w:val="24"/>
        </w:rPr>
        <w:t>.</w:t>
      </w:r>
      <w:r>
        <w:rPr>
          <w:rFonts w:ascii="Calibri" w:hAnsi="Calibri"/>
          <w:szCs w:val="24"/>
        </w:rPr>
        <w:t xml:space="preserve"> eller ass. </w:t>
      </w:r>
      <w:r w:rsidR="00021470">
        <w:rPr>
          <w:rFonts w:ascii="Calibri" w:hAnsi="Calibri"/>
          <w:szCs w:val="24"/>
        </w:rPr>
        <w:t>a</w:t>
      </w:r>
      <w:r>
        <w:rPr>
          <w:rFonts w:ascii="Calibri" w:hAnsi="Calibri"/>
          <w:szCs w:val="24"/>
        </w:rPr>
        <w:t>vd</w:t>
      </w:r>
      <w:r w:rsidR="00021470">
        <w:rPr>
          <w:rFonts w:ascii="Calibri" w:hAnsi="Calibri"/>
          <w:szCs w:val="24"/>
        </w:rPr>
        <w:t>.</w:t>
      </w:r>
      <w:r>
        <w:rPr>
          <w:rFonts w:ascii="Calibri" w:hAnsi="Calibri"/>
          <w:szCs w:val="24"/>
        </w:rPr>
        <w:t xml:space="preserve"> </w:t>
      </w:r>
      <w:proofErr w:type="spellStart"/>
      <w:r>
        <w:rPr>
          <w:rFonts w:ascii="Calibri" w:hAnsi="Calibri"/>
          <w:szCs w:val="24"/>
        </w:rPr>
        <w:t>spl</w:t>
      </w:r>
      <w:proofErr w:type="spellEnd"/>
      <w:r w:rsidR="00021470">
        <w:rPr>
          <w:rFonts w:ascii="Calibri" w:hAnsi="Calibri"/>
          <w:szCs w:val="24"/>
        </w:rPr>
        <w:t>.</w:t>
      </w:r>
      <w:r>
        <w:rPr>
          <w:rFonts w:ascii="Calibri" w:hAnsi="Calibri"/>
          <w:szCs w:val="24"/>
        </w:rPr>
        <w:t xml:space="preserve"> ikke er tilstede, og kveld/helg/høytid. Denne funksjonen er markert som </w:t>
      </w:r>
      <w:r w:rsidR="00B93FA3" w:rsidRPr="002202B2">
        <w:rPr>
          <w:rFonts w:ascii="Calibri" w:hAnsi="Calibri"/>
          <w:szCs w:val="24"/>
          <w:u w:val="single"/>
        </w:rPr>
        <w:t>A</w:t>
      </w:r>
      <w:r w:rsidRPr="002202B2">
        <w:rPr>
          <w:rFonts w:ascii="Calibri" w:hAnsi="Calibri"/>
          <w:szCs w:val="24"/>
          <w:u w:val="single"/>
        </w:rPr>
        <w:t>nsvar</w:t>
      </w:r>
      <w:r w:rsidR="00B93FA3" w:rsidRPr="002202B2">
        <w:rPr>
          <w:rFonts w:ascii="Calibri" w:hAnsi="Calibri"/>
          <w:szCs w:val="24"/>
          <w:u w:val="single"/>
        </w:rPr>
        <w:t>svakt</w:t>
      </w:r>
      <w:r>
        <w:rPr>
          <w:rFonts w:ascii="Calibri" w:hAnsi="Calibri"/>
          <w:szCs w:val="24"/>
        </w:rPr>
        <w:t xml:space="preserve"> i GAT. Sykepleieren er stedfortreder for ledelsen og må ta avgjørelser som gjelder drift og rutiner.  Hverdager er normalt bemannet til </w:t>
      </w:r>
      <w:r w:rsidR="00B93FA3">
        <w:rPr>
          <w:rFonts w:ascii="Calibri" w:hAnsi="Calibri"/>
          <w:szCs w:val="24"/>
        </w:rPr>
        <w:t>9</w:t>
      </w:r>
      <w:r>
        <w:rPr>
          <w:rFonts w:ascii="Calibri" w:hAnsi="Calibri"/>
          <w:szCs w:val="24"/>
        </w:rPr>
        <w:t xml:space="preserve"> på dagvakt, </w:t>
      </w:r>
      <w:r w:rsidR="00183ADF">
        <w:rPr>
          <w:rFonts w:ascii="Calibri" w:hAnsi="Calibri"/>
          <w:szCs w:val="24"/>
        </w:rPr>
        <w:t>8</w:t>
      </w:r>
      <w:r>
        <w:rPr>
          <w:rFonts w:ascii="Calibri" w:hAnsi="Calibri"/>
          <w:szCs w:val="24"/>
        </w:rPr>
        <w:t xml:space="preserve"> aften og 3 natt. Helg/helligdager er normalt bemannet til</w:t>
      </w:r>
      <w:r w:rsidR="00183ADF">
        <w:rPr>
          <w:rFonts w:ascii="Calibri" w:hAnsi="Calibri"/>
          <w:szCs w:val="24"/>
        </w:rPr>
        <w:t xml:space="preserve"> 8</w:t>
      </w:r>
      <w:r>
        <w:rPr>
          <w:rFonts w:ascii="Calibri" w:hAnsi="Calibri"/>
          <w:szCs w:val="24"/>
        </w:rPr>
        <w:t xml:space="preserve"> dag, </w:t>
      </w:r>
      <w:r w:rsidR="00183ADF">
        <w:rPr>
          <w:rFonts w:ascii="Calibri" w:hAnsi="Calibri"/>
          <w:szCs w:val="24"/>
        </w:rPr>
        <w:t>7</w:t>
      </w:r>
      <w:r>
        <w:rPr>
          <w:rFonts w:ascii="Calibri" w:hAnsi="Calibri"/>
          <w:szCs w:val="24"/>
        </w:rPr>
        <w:t xml:space="preserve"> aften og </w:t>
      </w:r>
      <w:r w:rsidR="00183ADF">
        <w:rPr>
          <w:rFonts w:ascii="Calibri" w:hAnsi="Calibri"/>
          <w:szCs w:val="24"/>
        </w:rPr>
        <w:t>3</w:t>
      </w:r>
      <w:r>
        <w:rPr>
          <w:rFonts w:ascii="Calibri" w:hAnsi="Calibri"/>
          <w:szCs w:val="24"/>
        </w:rPr>
        <w:t xml:space="preserve"> natt.    </w:t>
      </w:r>
    </w:p>
    <w:p w:rsidR="00916EA8" w:rsidRDefault="00183ADF" w:rsidP="00916EA8">
      <w:pPr>
        <w:rPr>
          <w:rFonts w:ascii="Calibri" w:hAnsi="Calibri"/>
          <w:szCs w:val="24"/>
        </w:rPr>
      </w:pPr>
      <w:r>
        <w:rPr>
          <w:rFonts w:ascii="Calibri" w:hAnsi="Calibri"/>
          <w:szCs w:val="24"/>
        </w:rPr>
        <w:t xml:space="preserve">Ansvarlig </w:t>
      </w:r>
      <w:r w:rsidR="00916EA8">
        <w:rPr>
          <w:rFonts w:ascii="Calibri" w:hAnsi="Calibri"/>
          <w:szCs w:val="24"/>
        </w:rPr>
        <w:t xml:space="preserve">sykepleier skal gå med </w:t>
      </w:r>
      <w:r>
        <w:rPr>
          <w:rFonts w:ascii="Calibri" w:hAnsi="Calibri"/>
          <w:szCs w:val="24"/>
        </w:rPr>
        <w:t>melde</w:t>
      </w:r>
      <w:r w:rsidR="00916EA8">
        <w:rPr>
          <w:rFonts w:ascii="Calibri" w:hAnsi="Calibri"/>
          <w:szCs w:val="24"/>
        </w:rPr>
        <w:t xml:space="preserve">telefonen på alle vakter. </w:t>
      </w:r>
    </w:p>
    <w:p w:rsidR="00916EA8" w:rsidRDefault="00916EA8" w:rsidP="00916EA8">
      <w:pPr>
        <w:rPr>
          <w:rFonts w:ascii="Calibri" w:hAnsi="Calibri"/>
          <w:szCs w:val="24"/>
        </w:rPr>
      </w:pPr>
      <w:r>
        <w:rPr>
          <w:rFonts w:ascii="Calibri" w:hAnsi="Calibri"/>
          <w:szCs w:val="24"/>
        </w:rPr>
        <w:t xml:space="preserve">Ved </w:t>
      </w:r>
      <w:r>
        <w:rPr>
          <w:rFonts w:ascii="Calibri" w:hAnsi="Calibri"/>
          <w:b/>
          <w:szCs w:val="24"/>
        </w:rPr>
        <w:t>katastrofe</w:t>
      </w:r>
      <w:r>
        <w:rPr>
          <w:rFonts w:ascii="Calibri" w:hAnsi="Calibri"/>
          <w:szCs w:val="24"/>
        </w:rPr>
        <w:t xml:space="preserve"> er det </w:t>
      </w:r>
      <w:r w:rsidR="00567EAD">
        <w:rPr>
          <w:rFonts w:ascii="Calibri" w:hAnsi="Calibri"/>
          <w:szCs w:val="24"/>
        </w:rPr>
        <w:t>ansvarlig</w:t>
      </w:r>
      <w:r>
        <w:rPr>
          <w:rFonts w:ascii="Calibri" w:hAnsi="Calibri"/>
          <w:szCs w:val="24"/>
        </w:rPr>
        <w:t xml:space="preserve"> sykepleier som </w:t>
      </w:r>
      <w:r w:rsidR="00FA0B37">
        <w:rPr>
          <w:rFonts w:ascii="Calibri" w:hAnsi="Calibri"/>
          <w:szCs w:val="24"/>
        </w:rPr>
        <w:t>skal ta ledelsen</w:t>
      </w:r>
      <w:r>
        <w:rPr>
          <w:rFonts w:ascii="Calibri" w:hAnsi="Calibri"/>
          <w:szCs w:val="24"/>
        </w:rPr>
        <w:t xml:space="preserve"> i henhold til katastrofeplanen. I tillegg kommer innkallelse av personale i henhold til katastrofeplanen inntil avdelingssykepleier er på plass.</w:t>
      </w:r>
    </w:p>
    <w:p w:rsidR="00916EA8" w:rsidRDefault="00916EA8" w:rsidP="00916EA8">
      <w:pPr>
        <w:rPr>
          <w:rFonts w:ascii="Calibri" w:hAnsi="Calibri"/>
          <w:szCs w:val="24"/>
        </w:rPr>
      </w:pPr>
      <w:r>
        <w:rPr>
          <w:rFonts w:ascii="Calibri" w:hAnsi="Calibri"/>
          <w:szCs w:val="24"/>
        </w:rPr>
        <w:t xml:space="preserve">Ved </w:t>
      </w:r>
      <w:r>
        <w:rPr>
          <w:rFonts w:ascii="Calibri" w:hAnsi="Calibri"/>
          <w:b/>
          <w:szCs w:val="24"/>
        </w:rPr>
        <w:t>brann</w:t>
      </w:r>
      <w:r>
        <w:rPr>
          <w:rFonts w:ascii="Calibri" w:hAnsi="Calibri"/>
          <w:szCs w:val="24"/>
        </w:rPr>
        <w:t xml:space="preserve"> er det </w:t>
      </w:r>
      <w:r w:rsidR="00567EAD">
        <w:rPr>
          <w:rFonts w:ascii="Calibri" w:hAnsi="Calibri"/>
          <w:szCs w:val="24"/>
        </w:rPr>
        <w:t>ansvarlig</w:t>
      </w:r>
      <w:r>
        <w:rPr>
          <w:rFonts w:ascii="Calibri" w:hAnsi="Calibri"/>
          <w:szCs w:val="24"/>
        </w:rPr>
        <w:t xml:space="preserve"> sykepleier som skal ta ledelsen og delegere ut oppgaver til personalet, sørge for oversikt over:</w:t>
      </w:r>
    </w:p>
    <w:p w:rsidR="00916EA8" w:rsidRDefault="00916EA8" w:rsidP="00916EA8">
      <w:pPr>
        <w:numPr>
          <w:ilvl w:val="0"/>
          <w:numId w:val="2"/>
        </w:numPr>
        <w:spacing w:after="0" w:line="240" w:lineRule="auto"/>
        <w:rPr>
          <w:rFonts w:ascii="Calibri" w:hAnsi="Calibri"/>
          <w:szCs w:val="24"/>
        </w:rPr>
      </w:pPr>
      <w:r>
        <w:rPr>
          <w:rFonts w:ascii="Calibri" w:hAnsi="Calibri"/>
          <w:szCs w:val="24"/>
        </w:rPr>
        <w:t>antall pasienter</w:t>
      </w:r>
    </w:p>
    <w:p w:rsidR="00916EA8" w:rsidRDefault="00916EA8" w:rsidP="00916EA8">
      <w:pPr>
        <w:numPr>
          <w:ilvl w:val="0"/>
          <w:numId w:val="2"/>
        </w:numPr>
        <w:spacing w:after="0" w:line="240" w:lineRule="auto"/>
        <w:rPr>
          <w:rFonts w:ascii="Calibri" w:hAnsi="Calibri"/>
          <w:b/>
          <w:szCs w:val="24"/>
        </w:rPr>
      </w:pPr>
      <w:r>
        <w:rPr>
          <w:rFonts w:ascii="Calibri" w:hAnsi="Calibri"/>
          <w:szCs w:val="24"/>
        </w:rPr>
        <w:t xml:space="preserve">evt. evakuering  </w:t>
      </w:r>
    </w:p>
    <w:p w:rsidR="00916EA8" w:rsidRPr="00D57AF9" w:rsidRDefault="00916EA8" w:rsidP="00916EA8">
      <w:pPr>
        <w:rPr>
          <w:rFonts w:cstheme="minorHAnsi"/>
        </w:rPr>
      </w:pPr>
      <w:r>
        <w:rPr>
          <w:rFonts w:ascii="Calibri" w:hAnsi="Calibri"/>
          <w:szCs w:val="24"/>
        </w:rPr>
        <w:t>Mer</w:t>
      </w:r>
      <w:r w:rsidR="00183ADF">
        <w:rPr>
          <w:rFonts w:ascii="Calibri" w:hAnsi="Calibri"/>
          <w:szCs w:val="24"/>
        </w:rPr>
        <w:t xml:space="preserve"> informasjon finnes i e </w:t>
      </w:r>
      <w:r w:rsidR="00817F1C">
        <w:rPr>
          <w:rFonts w:ascii="Calibri" w:hAnsi="Calibri"/>
          <w:szCs w:val="24"/>
        </w:rPr>
        <w:t>–</w:t>
      </w:r>
      <w:r w:rsidR="00183ADF">
        <w:rPr>
          <w:rFonts w:ascii="Calibri" w:hAnsi="Calibri"/>
          <w:szCs w:val="24"/>
        </w:rPr>
        <w:t xml:space="preserve"> Håndbok</w:t>
      </w:r>
      <w:r w:rsidR="00817F1C">
        <w:rPr>
          <w:rFonts w:ascii="Calibri" w:hAnsi="Calibri"/>
          <w:szCs w:val="24"/>
        </w:rPr>
        <w:t xml:space="preserve"> (Dok.id. </w:t>
      </w:r>
      <w:r w:rsidR="00D57AF9">
        <w:rPr>
          <w:rFonts w:ascii="Calibri" w:hAnsi="Calibri"/>
          <w:szCs w:val="24"/>
        </w:rPr>
        <w:t xml:space="preserve">23311 </w:t>
      </w:r>
      <w:r w:rsidR="00D57AF9" w:rsidRPr="00D57AF9">
        <w:rPr>
          <w:rFonts w:cstheme="minorHAnsi"/>
          <w:bCs/>
          <w:color w:val="333333"/>
          <w:shd w:val="clear" w:color="auto" w:fill="FFFFFF"/>
        </w:rPr>
        <w:t>BS-MED-GSR Ansvarlig sykepleier (rød strek) og organisering av sykepleietjenesten</w:t>
      </w:r>
      <w:r w:rsidR="00D57AF9">
        <w:rPr>
          <w:rFonts w:cstheme="minorHAnsi"/>
          <w:bCs/>
          <w:color w:val="333333"/>
          <w:shd w:val="clear" w:color="auto" w:fill="FFFFFF"/>
        </w:rPr>
        <w:t>).</w:t>
      </w:r>
    </w:p>
    <w:p w:rsidR="00916EA8" w:rsidRDefault="00916EA8" w:rsidP="00916EA8">
      <w:pPr>
        <w:pStyle w:val="Overskrift2"/>
      </w:pPr>
      <w:bookmarkStart w:id="5" w:name="_Toc92350356"/>
      <w:r>
        <w:t>Turnus og arbeidstid</w:t>
      </w:r>
      <w:bookmarkEnd w:id="5"/>
    </w:p>
    <w:p w:rsidR="00916EA8" w:rsidRDefault="00F5089C" w:rsidP="00916EA8">
      <w:r>
        <w:t xml:space="preserve">Seksjonen bruker </w:t>
      </w:r>
      <w:r w:rsidR="00547E4C">
        <w:t>kalender</w:t>
      </w:r>
      <w:r>
        <w:t>plan. Året</w:t>
      </w:r>
      <w:r w:rsidR="00916EA8">
        <w:t xml:space="preserve"> deles i tre perioder hvorav en er kort for sommeren, en mellomlang periode på høsten, samt en lang plan som går over alle røde dager frem til sommerturnusen starter igjen. </w:t>
      </w:r>
    </w:p>
    <w:p w:rsidR="00916EA8" w:rsidRDefault="00916EA8" w:rsidP="00916EA8">
      <w:pPr>
        <w:rPr>
          <w:rFonts w:ascii="Calibri" w:hAnsi="Calibri"/>
        </w:rPr>
      </w:pPr>
      <w:r>
        <w:rPr>
          <w:rFonts w:ascii="Calibri" w:hAnsi="Calibri"/>
        </w:rPr>
        <w:t xml:space="preserve">Det er viktig at du </w:t>
      </w:r>
      <w:r w:rsidR="00F5089C">
        <w:rPr>
          <w:rFonts w:ascii="Calibri" w:hAnsi="Calibri"/>
        </w:rPr>
        <w:t>bruker</w:t>
      </w:r>
      <w:r>
        <w:rPr>
          <w:rFonts w:ascii="Calibri" w:hAnsi="Calibri"/>
        </w:rPr>
        <w:t xml:space="preserve"> Min</w:t>
      </w:r>
      <w:r w:rsidR="00F5089C">
        <w:rPr>
          <w:rFonts w:ascii="Calibri" w:hAnsi="Calibri"/>
        </w:rPr>
        <w:t xml:space="preserve"> </w:t>
      </w:r>
      <w:proofErr w:type="spellStart"/>
      <w:r>
        <w:rPr>
          <w:rFonts w:ascii="Calibri" w:hAnsi="Calibri"/>
        </w:rPr>
        <w:t>Gat</w:t>
      </w:r>
      <w:proofErr w:type="spellEnd"/>
      <w:r>
        <w:rPr>
          <w:rFonts w:ascii="Calibri" w:hAnsi="Calibri"/>
        </w:rPr>
        <w:t xml:space="preserve"> for å sjekke </w:t>
      </w:r>
      <w:r w:rsidR="00F5089C">
        <w:rPr>
          <w:rFonts w:ascii="Calibri" w:hAnsi="Calibri"/>
        </w:rPr>
        <w:t xml:space="preserve">vakter og meldinger. </w:t>
      </w:r>
      <w:r>
        <w:rPr>
          <w:rFonts w:ascii="Calibri" w:hAnsi="Calibri"/>
        </w:rPr>
        <w:t>Din vanlige tu</w:t>
      </w:r>
      <w:r w:rsidR="00F5089C">
        <w:rPr>
          <w:rFonts w:ascii="Calibri" w:hAnsi="Calibri"/>
        </w:rPr>
        <w:t xml:space="preserve">rnusutbetaling går automatisk. </w:t>
      </w:r>
      <w:r>
        <w:rPr>
          <w:rFonts w:ascii="Calibri" w:hAnsi="Calibri"/>
        </w:rPr>
        <w:t>Lønningsdag er den 12.</w:t>
      </w:r>
      <w:r w:rsidR="00F5089C">
        <w:rPr>
          <w:rFonts w:ascii="Calibri" w:hAnsi="Calibri"/>
        </w:rPr>
        <w:t xml:space="preserve"> </w:t>
      </w:r>
      <w:r>
        <w:rPr>
          <w:rFonts w:ascii="Calibri" w:hAnsi="Calibri"/>
        </w:rPr>
        <w:t>Vi viser deg Min</w:t>
      </w:r>
      <w:r w:rsidR="00F5089C">
        <w:rPr>
          <w:rFonts w:ascii="Calibri" w:hAnsi="Calibri"/>
        </w:rPr>
        <w:t xml:space="preserve"> </w:t>
      </w:r>
      <w:proofErr w:type="spellStart"/>
      <w:r>
        <w:rPr>
          <w:rFonts w:ascii="Calibri" w:hAnsi="Calibri"/>
        </w:rPr>
        <w:t>Gat</w:t>
      </w:r>
      <w:proofErr w:type="spellEnd"/>
      <w:r>
        <w:rPr>
          <w:rFonts w:ascii="Calibri" w:hAnsi="Calibri"/>
        </w:rPr>
        <w:t xml:space="preserve"> første gang. </w:t>
      </w:r>
    </w:p>
    <w:p w:rsidR="00916EA8" w:rsidRDefault="00916EA8" w:rsidP="00916EA8">
      <w:pPr>
        <w:rPr>
          <w:rFonts w:ascii="Calibri" w:hAnsi="Calibri"/>
        </w:rPr>
      </w:pPr>
      <w:r>
        <w:rPr>
          <w:rFonts w:ascii="Calibri" w:hAnsi="Calibri"/>
        </w:rPr>
        <w:t>Arbeidstid:</w:t>
      </w:r>
    </w:p>
    <w:p w:rsidR="00916EA8" w:rsidRPr="00AB666E" w:rsidRDefault="00916EA8" w:rsidP="00AB666E">
      <w:pPr>
        <w:pStyle w:val="Listeavsnitt"/>
        <w:numPr>
          <w:ilvl w:val="0"/>
          <w:numId w:val="37"/>
        </w:numPr>
      </w:pPr>
      <w:r w:rsidRPr="00AB666E">
        <w:t xml:space="preserve">Dagvakt: </w:t>
      </w:r>
      <w:r w:rsidRPr="00AB666E">
        <w:tab/>
        <w:t>07</w:t>
      </w:r>
      <w:r w:rsidR="00F5089C" w:rsidRPr="00AB666E">
        <w:t>25</w:t>
      </w:r>
      <w:r w:rsidRPr="00AB666E">
        <w:t xml:space="preserve"> – 15</w:t>
      </w:r>
      <w:r w:rsidR="00F5089C" w:rsidRPr="00AB666E">
        <w:t>15</w:t>
      </w:r>
    </w:p>
    <w:p w:rsidR="00916EA8" w:rsidRPr="00AB666E" w:rsidRDefault="00916EA8" w:rsidP="00AB666E">
      <w:pPr>
        <w:pStyle w:val="Listeavsnitt"/>
        <w:numPr>
          <w:ilvl w:val="0"/>
          <w:numId w:val="37"/>
        </w:numPr>
      </w:pPr>
      <w:r w:rsidRPr="00AB666E">
        <w:t>Aftenvakt:</w:t>
      </w:r>
      <w:r w:rsidRPr="00AB666E">
        <w:tab/>
      </w:r>
      <w:r w:rsidR="00F5089C" w:rsidRPr="00AB666E">
        <w:t>1500</w:t>
      </w:r>
      <w:r w:rsidRPr="00AB666E">
        <w:t xml:space="preserve"> – 2200</w:t>
      </w:r>
    </w:p>
    <w:p w:rsidR="00916EA8" w:rsidRDefault="00916EA8" w:rsidP="00916EA8">
      <w:pPr>
        <w:pStyle w:val="Listeavsnitt"/>
        <w:numPr>
          <w:ilvl w:val="0"/>
          <w:numId w:val="37"/>
        </w:numPr>
      </w:pPr>
      <w:r w:rsidRPr="00AB666E">
        <w:t>Nattvakt:</w:t>
      </w:r>
      <w:r w:rsidRPr="00AB666E">
        <w:tab/>
        <w:t>2130 – 0730</w:t>
      </w:r>
    </w:p>
    <w:p w:rsidR="00916EA8" w:rsidRDefault="00916EA8" w:rsidP="00916EA8">
      <w:pPr>
        <w:pStyle w:val="Overskrift2"/>
      </w:pPr>
      <w:bookmarkStart w:id="6" w:name="_Toc450806730"/>
      <w:bookmarkStart w:id="7" w:name="_Toc92350357"/>
      <w:r>
        <w:t>Personalmøte</w:t>
      </w:r>
      <w:bookmarkEnd w:id="6"/>
      <w:bookmarkEnd w:id="7"/>
    </w:p>
    <w:p w:rsidR="00916EA8" w:rsidRDefault="00F5089C" w:rsidP="00916EA8">
      <w:pPr>
        <w:rPr>
          <w:rFonts w:ascii="Calibri" w:hAnsi="Calibri"/>
        </w:rPr>
      </w:pPr>
      <w:r>
        <w:rPr>
          <w:rFonts w:eastAsia="Times New Roman" w:cs="Calibri"/>
          <w:lang w:eastAsia="nb-NO"/>
        </w:rPr>
        <w:t>Personalmøter avholdes ca. fire ganger i året.</w:t>
      </w:r>
    </w:p>
    <w:p w:rsidR="00916EA8" w:rsidRDefault="00916EA8" w:rsidP="00916EA8">
      <w:pPr>
        <w:pStyle w:val="Overskrift2"/>
      </w:pPr>
      <w:bookmarkStart w:id="8" w:name="_Toc450806731"/>
      <w:bookmarkStart w:id="9" w:name="_Toc92350358"/>
      <w:r>
        <w:t>Medarbeidersamtale</w:t>
      </w:r>
      <w:bookmarkEnd w:id="8"/>
      <w:bookmarkEnd w:id="9"/>
    </w:p>
    <w:p w:rsidR="00916EA8" w:rsidRDefault="0039601D" w:rsidP="00916EA8">
      <w:pPr>
        <w:pStyle w:val="Brdtekst"/>
        <w:rPr>
          <w:rFonts w:ascii="Calibri" w:hAnsi="Calibri"/>
          <w:sz w:val="22"/>
        </w:rPr>
      </w:pPr>
      <w:r>
        <w:rPr>
          <w:rFonts w:ascii="Calibri" w:hAnsi="Calibri"/>
          <w:sz w:val="22"/>
        </w:rPr>
        <w:t>Gjennomføres årlig.</w:t>
      </w:r>
    </w:p>
    <w:p w:rsidR="0039601D" w:rsidRDefault="0039601D" w:rsidP="00916EA8">
      <w:pPr>
        <w:pStyle w:val="Brdtekst"/>
        <w:rPr>
          <w:rFonts w:ascii="Calibri" w:hAnsi="Calibri"/>
          <w:sz w:val="22"/>
        </w:rPr>
      </w:pPr>
    </w:p>
    <w:p w:rsidR="00916EA8" w:rsidRDefault="00916EA8" w:rsidP="00916EA8">
      <w:pPr>
        <w:pStyle w:val="Overskrift2"/>
      </w:pPr>
      <w:bookmarkStart w:id="10" w:name="_Toc450806732"/>
      <w:bookmarkStart w:id="11" w:name="_Toc92350359"/>
      <w:r>
        <w:lastRenderedPageBreak/>
        <w:t>Ferie</w:t>
      </w:r>
      <w:bookmarkEnd w:id="10"/>
      <w:bookmarkEnd w:id="11"/>
    </w:p>
    <w:p w:rsidR="00916EA8" w:rsidRDefault="00916EA8" w:rsidP="00916EA8">
      <w:pPr>
        <w:rPr>
          <w:rFonts w:ascii="Calibri" w:hAnsi="Calibri"/>
        </w:rPr>
      </w:pPr>
      <w:r>
        <w:rPr>
          <w:rFonts w:ascii="Calibri" w:hAnsi="Calibri"/>
        </w:rPr>
        <w:t>Alle har rett til 5 ukers ferie. Man har krav på 3 uk</w:t>
      </w:r>
      <w:r w:rsidR="0039601D">
        <w:rPr>
          <w:rFonts w:ascii="Calibri" w:hAnsi="Calibri"/>
        </w:rPr>
        <w:t xml:space="preserve">er sammenhengende på sommeren. </w:t>
      </w:r>
      <w:r>
        <w:rPr>
          <w:rFonts w:ascii="Calibri" w:hAnsi="Calibri"/>
        </w:rPr>
        <w:t>Som nyansatt har du rett til 5 uker ferie, men en del av denne blir ubetalt ferie siden du ikke har jobbet deg opp full rett til feriepenger.</w:t>
      </w:r>
      <w:r w:rsidR="0039601D">
        <w:rPr>
          <w:rFonts w:ascii="Calibri" w:hAnsi="Calibri"/>
        </w:rPr>
        <w:t xml:space="preserve"> Du kan reservere deg for dette ferietrekket innen en dato.</w:t>
      </w:r>
    </w:p>
    <w:p w:rsidR="00916EA8" w:rsidRDefault="00916EA8" w:rsidP="00916EA8">
      <w:pPr>
        <w:pStyle w:val="Overskrift2"/>
      </w:pPr>
      <w:bookmarkStart w:id="12" w:name="_Toc450806733"/>
      <w:bookmarkStart w:id="13" w:name="_Toc92350360"/>
      <w:r>
        <w:t>Sykdom</w:t>
      </w:r>
      <w:bookmarkEnd w:id="12"/>
      <w:bookmarkEnd w:id="13"/>
    </w:p>
    <w:p w:rsidR="00C260A0" w:rsidRDefault="00916EA8" w:rsidP="00916EA8">
      <w:pPr>
        <w:rPr>
          <w:rFonts w:ascii="Calibri" w:hAnsi="Calibri"/>
        </w:rPr>
      </w:pPr>
      <w:r>
        <w:rPr>
          <w:rFonts w:ascii="Calibri" w:hAnsi="Calibri"/>
        </w:rPr>
        <w:t xml:space="preserve">Etter 2 måneders ansettelsesforhold kan man benytte egenmelding ved sykdom. </w:t>
      </w:r>
      <w:r w:rsidR="0039601D">
        <w:rPr>
          <w:rFonts w:ascii="Calibri" w:hAnsi="Calibri"/>
        </w:rPr>
        <w:t xml:space="preserve">Før dette kreves sykemelding fra lege. Bærum sykehus er en del av Inkluderende Arbeidsliv (IA) som gir </w:t>
      </w:r>
      <w:r>
        <w:rPr>
          <w:rFonts w:ascii="Calibri" w:hAnsi="Calibri"/>
        </w:rPr>
        <w:t xml:space="preserve">inntil 8 kalenderdager </w:t>
      </w:r>
      <w:r w:rsidR="0039601D">
        <w:rPr>
          <w:rFonts w:ascii="Calibri" w:hAnsi="Calibri"/>
        </w:rPr>
        <w:t>på egenmelding, inn</w:t>
      </w:r>
      <w:r>
        <w:rPr>
          <w:rFonts w:ascii="Calibri" w:hAnsi="Calibri"/>
        </w:rPr>
        <w:t xml:space="preserve">til 24 dager </w:t>
      </w:r>
      <w:r w:rsidR="0039601D">
        <w:rPr>
          <w:rFonts w:ascii="Calibri" w:hAnsi="Calibri"/>
        </w:rPr>
        <w:t>per år</w:t>
      </w:r>
      <w:r>
        <w:rPr>
          <w:rFonts w:ascii="Calibri" w:hAnsi="Calibri"/>
        </w:rPr>
        <w:t xml:space="preserve">. </w:t>
      </w:r>
    </w:p>
    <w:p w:rsidR="00916EA8" w:rsidRPr="0039601D" w:rsidRDefault="00916EA8" w:rsidP="00916EA8">
      <w:pPr>
        <w:rPr>
          <w:rFonts w:ascii="Calibri" w:hAnsi="Calibri"/>
        </w:rPr>
      </w:pPr>
      <w:r>
        <w:rPr>
          <w:rFonts w:ascii="Calibri" w:hAnsi="Calibri"/>
        </w:rPr>
        <w:t>NB: Egenmelding kan ikke brukes de første 16 dager etter en sykemelding.</w:t>
      </w:r>
    </w:p>
    <w:p w:rsidR="00916EA8" w:rsidRDefault="00916EA8" w:rsidP="00916EA8">
      <w:pPr>
        <w:rPr>
          <w:rFonts w:ascii="Calibri" w:hAnsi="Calibri"/>
          <w:b/>
        </w:rPr>
      </w:pPr>
      <w:r>
        <w:rPr>
          <w:rFonts w:ascii="Calibri" w:hAnsi="Calibri"/>
          <w:b/>
        </w:rPr>
        <w:t>NB</w:t>
      </w:r>
      <w:r>
        <w:rPr>
          <w:rFonts w:ascii="Calibri" w:hAnsi="Calibri"/>
        </w:rPr>
        <w:t>! Leder skal informeres om fravær første virkedag. Se telefonnummer på forrige side.</w:t>
      </w:r>
    </w:p>
    <w:p w:rsidR="00916EA8" w:rsidRDefault="00916EA8" w:rsidP="00916EA8">
      <w:pPr>
        <w:pStyle w:val="Overskrift2"/>
      </w:pPr>
      <w:bookmarkStart w:id="14" w:name="_Toc450806734"/>
      <w:bookmarkStart w:id="15" w:name="_Toc92350361"/>
      <w:r>
        <w:t>Fagutvikling</w:t>
      </w:r>
      <w:bookmarkEnd w:id="14"/>
      <w:bookmarkEnd w:id="15"/>
    </w:p>
    <w:p w:rsidR="00C260A0" w:rsidRDefault="00C260A0" w:rsidP="00916EA8">
      <w:pPr>
        <w:rPr>
          <w:rFonts w:ascii="Calibri" w:hAnsi="Calibri"/>
        </w:rPr>
      </w:pPr>
      <w:r>
        <w:rPr>
          <w:rFonts w:ascii="Calibri" w:hAnsi="Calibri"/>
        </w:rPr>
        <w:t>Seksjon</w:t>
      </w:r>
      <w:r w:rsidR="00916EA8">
        <w:rPr>
          <w:rFonts w:ascii="Calibri" w:hAnsi="Calibri"/>
        </w:rPr>
        <w:t xml:space="preserve"> har laget en plan for kompetanseutvikling på post. Alle </w:t>
      </w:r>
      <w:r>
        <w:rPr>
          <w:rFonts w:ascii="Calibri" w:hAnsi="Calibri"/>
        </w:rPr>
        <w:t>ny</w:t>
      </w:r>
      <w:r w:rsidR="00916EA8">
        <w:rPr>
          <w:rFonts w:ascii="Calibri" w:hAnsi="Calibri"/>
        </w:rPr>
        <w:t xml:space="preserve">ansatte </w:t>
      </w:r>
      <w:r>
        <w:rPr>
          <w:rFonts w:ascii="Calibri" w:hAnsi="Calibri"/>
        </w:rPr>
        <w:t>har</w:t>
      </w:r>
      <w:r w:rsidR="00916EA8">
        <w:rPr>
          <w:rFonts w:ascii="Calibri" w:hAnsi="Calibri"/>
        </w:rPr>
        <w:t xml:space="preserve"> </w:t>
      </w:r>
      <w:r>
        <w:rPr>
          <w:rFonts w:ascii="Calibri" w:hAnsi="Calibri"/>
        </w:rPr>
        <w:t>oppfølgings</w:t>
      </w:r>
      <w:r w:rsidR="00916EA8">
        <w:rPr>
          <w:rFonts w:ascii="Calibri" w:hAnsi="Calibri"/>
        </w:rPr>
        <w:t xml:space="preserve">samtale </w:t>
      </w:r>
      <w:r>
        <w:rPr>
          <w:rFonts w:ascii="Calibri" w:hAnsi="Calibri"/>
        </w:rPr>
        <w:t xml:space="preserve">3 ganger i løpet av det første året, hvor den siste samtalen er sammen med avdelingssykepleier. </w:t>
      </w:r>
    </w:p>
    <w:p w:rsidR="00916EA8" w:rsidRDefault="00916EA8" w:rsidP="00916EA8">
      <w:pPr>
        <w:rPr>
          <w:rFonts w:ascii="Calibri" w:hAnsi="Calibri"/>
        </w:rPr>
      </w:pPr>
      <w:r>
        <w:rPr>
          <w:rFonts w:ascii="Calibri" w:hAnsi="Calibri"/>
        </w:rPr>
        <w:t xml:space="preserve">Det tilstrebes å arrangere fagdag 3 ganger i året. </w:t>
      </w:r>
    </w:p>
    <w:p w:rsidR="00C260A0" w:rsidRDefault="00C260A0" w:rsidP="00916EA8">
      <w:pPr>
        <w:rPr>
          <w:rFonts w:ascii="Calibri" w:hAnsi="Calibri"/>
        </w:rPr>
      </w:pPr>
      <w:r>
        <w:rPr>
          <w:rFonts w:ascii="Calibri" w:hAnsi="Calibri"/>
        </w:rPr>
        <w:t xml:space="preserve">Oppslag om </w:t>
      </w:r>
      <w:r w:rsidR="00CF00D1">
        <w:rPr>
          <w:rFonts w:ascii="Calibri" w:hAnsi="Calibri"/>
        </w:rPr>
        <w:t xml:space="preserve">ukentlige </w:t>
      </w:r>
      <w:r>
        <w:rPr>
          <w:rFonts w:ascii="Calibri" w:hAnsi="Calibri"/>
        </w:rPr>
        <w:t>fagmøter</w:t>
      </w:r>
      <w:r w:rsidR="00916EA8">
        <w:rPr>
          <w:rFonts w:ascii="Calibri" w:hAnsi="Calibri"/>
        </w:rPr>
        <w:t xml:space="preserve"> finner du på </w:t>
      </w:r>
      <w:r>
        <w:rPr>
          <w:rFonts w:ascii="Calibri" w:hAnsi="Calibri"/>
        </w:rPr>
        <w:t xml:space="preserve">«døren» </w:t>
      </w:r>
      <w:r w:rsidR="00916EA8">
        <w:rPr>
          <w:rFonts w:ascii="Calibri" w:hAnsi="Calibri"/>
        </w:rPr>
        <w:t xml:space="preserve">på vaktrommet. </w:t>
      </w:r>
      <w:r>
        <w:rPr>
          <w:rFonts w:ascii="Calibri" w:hAnsi="Calibri"/>
        </w:rPr>
        <w:t>Når det gj</w:t>
      </w:r>
      <w:r w:rsidR="00B6683B">
        <w:rPr>
          <w:rFonts w:ascii="Calibri" w:hAnsi="Calibri"/>
        </w:rPr>
        <w:t xml:space="preserve">elder andre interne og eksterne </w:t>
      </w:r>
      <w:r>
        <w:rPr>
          <w:rFonts w:ascii="Calibri" w:hAnsi="Calibri"/>
        </w:rPr>
        <w:t xml:space="preserve">kurs må du følge med på intranett/internett. Finner du noe av interesse – send forespørsel til </w:t>
      </w:r>
      <w:proofErr w:type="spellStart"/>
      <w:r>
        <w:rPr>
          <w:rFonts w:ascii="Calibri" w:hAnsi="Calibri"/>
        </w:rPr>
        <w:t>avd.spl</w:t>
      </w:r>
      <w:proofErr w:type="spellEnd"/>
      <w:r w:rsidR="00CF00D1">
        <w:rPr>
          <w:rFonts w:ascii="Calibri" w:hAnsi="Calibri"/>
        </w:rPr>
        <w:t xml:space="preserve"> </w:t>
      </w:r>
      <w:r>
        <w:rPr>
          <w:rFonts w:ascii="Calibri" w:hAnsi="Calibri"/>
        </w:rPr>
        <w:t>/</w:t>
      </w:r>
      <w:r w:rsidR="00CF00D1">
        <w:rPr>
          <w:rFonts w:ascii="Calibri" w:hAnsi="Calibri"/>
        </w:rPr>
        <w:t xml:space="preserve"> </w:t>
      </w:r>
      <w:proofErr w:type="spellStart"/>
      <w:r>
        <w:rPr>
          <w:rFonts w:ascii="Calibri" w:hAnsi="Calibri"/>
        </w:rPr>
        <w:t>ass.avd.spl</w:t>
      </w:r>
      <w:proofErr w:type="spellEnd"/>
      <w:r>
        <w:rPr>
          <w:rFonts w:ascii="Calibri" w:hAnsi="Calibri"/>
        </w:rPr>
        <w:t xml:space="preserve">. om mulighet for deltagelse. Vi har også interesse </w:t>
      </w:r>
      <w:r w:rsidR="006B2E6C">
        <w:rPr>
          <w:rFonts w:ascii="Calibri" w:hAnsi="Calibri"/>
        </w:rPr>
        <w:t>at</w:t>
      </w:r>
      <w:r>
        <w:rPr>
          <w:rFonts w:ascii="Calibri" w:hAnsi="Calibri"/>
        </w:rPr>
        <w:t xml:space="preserve"> personalet tar </w:t>
      </w:r>
      <w:r w:rsidR="00CF00D1">
        <w:rPr>
          <w:rFonts w:ascii="Calibri" w:hAnsi="Calibri"/>
        </w:rPr>
        <w:t>videreutdanning innenfor</w:t>
      </w:r>
      <w:r>
        <w:rPr>
          <w:rFonts w:ascii="Calibri" w:hAnsi="Calibri"/>
        </w:rPr>
        <w:t xml:space="preserve"> fagfeltene våre</w:t>
      </w:r>
      <w:r w:rsidR="00CF00D1">
        <w:rPr>
          <w:rFonts w:ascii="Calibri" w:hAnsi="Calibri"/>
        </w:rPr>
        <w:t>.</w:t>
      </w:r>
    </w:p>
    <w:p w:rsidR="00916EA8" w:rsidRPr="00702951" w:rsidRDefault="00916EA8" w:rsidP="00702951">
      <w:pPr>
        <w:rPr>
          <w:rFonts w:ascii="Calibri" w:hAnsi="Calibri"/>
        </w:rPr>
      </w:pPr>
      <w:r>
        <w:rPr>
          <w:rFonts w:ascii="Calibri" w:hAnsi="Calibri"/>
        </w:rPr>
        <w:t xml:space="preserve">Sykehuset har fagbibliotek for alle ansatte i 3.etage bortenfor forskningsavdelingen (gamle Bærum Sykehus fløy). Det er ansatt egen bibliotekar som er behjelpelig med å finne ønskelig litteratur. Pasientbrosjyrer kan også anbefales som tilleggslitteratur. </w:t>
      </w:r>
    </w:p>
    <w:p w:rsidR="00916EA8" w:rsidRDefault="00916EA8" w:rsidP="00916EA8">
      <w:pPr>
        <w:pStyle w:val="Overskrift2"/>
      </w:pPr>
      <w:bookmarkStart w:id="16" w:name="_Toc450806735"/>
      <w:bookmarkStart w:id="17" w:name="_Toc92350362"/>
      <w:r>
        <w:t>Brannrutiner</w:t>
      </w:r>
      <w:bookmarkEnd w:id="16"/>
      <w:bookmarkEnd w:id="17"/>
    </w:p>
    <w:p w:rsidR="00916EA8" w:rsidRPr="00B6683B" w:rsidRDefault="00B6683B" w:rsidP="00916EA8">
      <w:pPr>
        <w:rPr>
          <w:rFonts w:ascii="Calibri" w:hAnsi="Calibri" w:cs="Calibri"/>
          <w:szCs w:val="24"/>
        </w:rPr>
      </w:pPr>
      <w:r>
        <w:rPr>
          <w:rFonts w:ascii="Calibri" w:hAnsi="Calibri" w:cs="Calibri"/>
          <w:szCs w:val="24"/>
        </w:rPr>
        <w:t>GSR</w:t>
      </w:r>
      <w:r w:rsidR="00916EA8">
        <w:rPr>
          <w:rFonts w:ascii="Calibri" w:hAnsi="Calibri" w:cs="Calibri"/>
          <w:szCs w:val="24"/>
        </w:rPr>
        <w:t xml:space="preserve"> har en egen instruks for brannvern som gjennomgås i løpet av den første uken</w:t>
      </w:r>
      <w:r w:rsidR="00CF00D1">
        <w:rPr>
          <w:rFonts w:ascii="Calibri" w:hAnsi="Calibri" w:cs="Calibri"/>
          <w:szCs w:val="24"/>
        </w:rPr>
        <w:t xml:space="preserve"> med en kjentmannsrunde</w:t>
      </w:r>
      <w:r w:rsidR="00916EA8">
        <w:rPr>
          <w:rFonts w:ascii="Calibri" w:hAnsi="Calibri" w:cs="Calibri"/>
          <w:szCs w:val="24"/>
        </w:rPr>
        <w:t>.</w:t>
      </w:r>
      <w:r>
        <w:rPr>
          <w:rFonts w:ascii="Calibri" w:hAnsi="Calibri" w:cs="Calibri"/>
          <w:szCs w:val="24"/>
        </w:rPr>
        <w:t xml:space="preserve"> En gang i året (på fagdag) gjennomføres obligatorisk brannvernkurs med forskjellige tema. I tillegg skal det gjennomføres e –læringskurs.</w:t>
      </w:r>
    </w:p>
    <w:p w:rsidR="00916EA8" w:rsidRDefault="00916EA8" w:rsidP="00916EA8">
      <w:pPr>
        <w:pStyle w:val="Overskrift2"/>
      </w:pPr>
      <w:bookmarkStart w:id="18" w:name="_Toc450806736"/>
      <w:bookmarkStart w:id="19" w:name="_Toc92350363"/>
      <w:r>
        <w:t>Katastrofeplan</w:t>
      </w:r>
      <w:bookmarkEnd w:id="18"/>
      <w:bookmarkEnd w:id="19"/>
    </w:p>
    <w:p w:rsidR="00916EA8" w:rsidRPr="00A6390F" w:rsidRDefault="00916EA8" w:rsidP="00916EA8">
      <w:pPr>
        <w:rPr>
          <w:rFonts w:ascii="Calibri" w:hAnsi="Calibri"/>
        </w:rPr>
      </w:pPr>
      <w:r>
        <w:rPr>
          <w:rFonts w:ascii="Calibri" w:hAnsi="Calibri"/>
        </w:rPr>
        <w:t xml:space="preserve">På vaktrommet står katastrofepermen. </w:t>
      </w:r>
      <w:r w:rsidR="00A6390F">
        <w:rPr>
          <w:rFonts w:ascii="Calibri" w:hAnsi="Calibri"/>
        </w:rPr>
        <w:t>V</w:t>
      </w:r>
      <w:r>
        <w:rPr>
          <w:rFonts w:ascii="Calibri" w:hAnsi="Calibri"/>
        </w:rPr>
        <w:t xml:space="preserve">arsling og innkalling av personell gjøres via </w:t>
      </w:r>
      <w:proofErr w:type="spellStart"/>
      <w:r>
        <w:rPr>
          <w:rFonts w:ascii="Calibri" w:hAnsi="Calibri"/>
        </w:rPr>
        <w:t>Unified</w:t>
      </w:r>
      <w:proofErr w:type="spellEnd"/>
      <w:r>
        <w:rPr>
          <w:rFonts w:ascii="Calibri" w:hAnsi="Calibri"/>
        </w:rPr>
        <w:t xml:space="preserve"> </w:t>
      </w:r>
      <w:proofErr w:type="spellStart"/>
      <w:r>
        <w:rPr>
          <w:rFonts w:ascii="Calibri" w:hAnsi="Calibri"/>
        </w:rPr>
        <w:t>messaging</w:t>
      </w:r>
      <w:proofErr w:type="spellEnd"/>
      <w:r>
        <w:rPr>
          <w:rFonts w:ascii="Calibri" w:hAnsi="Calibri"/>
        </w:rPr>
        <w:t xml:space="preserve"> systems = UMS (</w:t>
      </w:r>
      <w:r w:rsidR="00A6390F">
        <w:rPr>
          <w:rFonts w:ascii="Calibri" w:hAnsi="Calibri"/>
        </w:rPr>
        <w:t>varslingssystem</w:t>
      </w:r>
      <w:r>
        <w:rPr>
          <w:rFonts w:ascii="Calibri" w:hAnsi="Calibri"/>
        </w:rPr>
        <w:t xml:space="preserve">). Ansatte legger inn telefonnummeret </w:t>
      </w:r>
      <w:r>
        <w:rPr>
          <w:rFonts w:ascii="Calibri" w:hAnsi="Calibri"/>
          <w:b/>
        </w:rPr>
        <w:t>23 50 41 30</w:t>
      </w:r>
      <w:r>
        <w:rPr>
          <w:rFonts w:ascii="Calibri" w:hAnsi="Calibri"/>
        </w:rPr>
        <w:t xml:space="preserve"> på egen mobil som </w:t>
      </w:r>
      <w:r w:rsidR="00A6390F">
        <w:rPr>
          <w:rFonts w:ascii="Calibri" w:hAnsi="Calibri"/>
        </w:rPr>
        <w:t>f.eks.</w:t>
      </w:r>
      <w:r>
        <w:rPr>
          <w:rFonts w:ascii="Calibri" w:hAnsi="Calibri"/>
        </w:rPr>
        <w:t xml:space="preserve"> "BS Beredskapsvarsel og innkalling". Du har selv ansvar for å op</w:t>
      </w:r>
      <w:r w:rsidR="00A6390F">
        <w:rPr>
          <w:rFonts w:ascii="Calibri" w:hAnsi="Calibri"/>
        </w:rPr>
        <w:t>pdatere deg på katastrofeplanen</w:t>
      </w:r>
      <w:r>
        <w:rPr>
          <w:rFonts w:ascii="Calibri" w:hAnsi="Calibri"/>
        </w:rPr>
        <w:t xml:space="preserve">. Katastrofeplanen </w:t>
      </w:r>
      <w:r w:rsidR="00A6390F">
        <w:rPr>
          <w:rFonts w:ascii="Calibri" w:hAnsi="Calibri"/>
        </w:rPr>
        <w:t xml:space="preserve">er også </w:t>
      </w:r>
      <w:r w:rsidR="00732C44">
        <w:rPr>
          <w:rFonts w:ascii="Calibri" w:hAnsi="Calibri"/>
        </w:rPr>
        <w:t>å</w:t>
      </w:r>
      <w:r w:rsidR="00A6390F">
        <w:rPr>
          <w:rFonts w:ascii="Calibri" w:hAnsi="Calibri"/>
        </w:rPr>
        <w:t xml:space="preserve"> finne på Intranett. </w:t>
      </w:r>
    </w:p>
    <w:p w:rsidR="00916EA8" w:rsidRDefault="00916EA8" w:rsidP="00916EA8">
      <w:pPr>
        <w:pStyle w:val="Overskrift2"/>
      </w:pPr>
      <w:bookmarkStart w:id="20" w:name="_Toc450806737"/>
      <w:bookmarkStart w:id="21" w:name="_Toc92350364"/>
      <w:r>
        <w:t>HLR</w:t>
      </w:r>
      <w:bookmarkEnd w:id="20"/>
      <w:bookmarkEnd w:id="21"/>
    </w:p>
    <w:p w:rsidR="00916EA8" w:rsidRDefault="00916EA8" w:rsidP="00916EA8">
      <w:pPr>
        <w:rPr>
          <w:rFonts w:ascii="Calibri" w:hAnsi="Calibri"/>
        </w:rPr>
      </w:pPr>
      <w:r>
        <w:rPr>
          <w:rFonts w:ascii="Calibri" w:hAnsi="Calibri"/>
        </w:rPr>
        <w:t xml:space="preserve">Alle ansatte </w:t>
      </w:r>
      <w:r w:rsidR="00A6390F">
        <w:rPr>
          <w:rFonts w:ascii="Calibri" w:hAnsi="Calibri"/>
        </w:rPr>
        <w:t xml:space="preserve">får obligatorisk </w:t>
      </w:r>
      <w:r>
        <w:rPr>
          <w:rFonts w:ascii="Calibri" w:hAnsi="Calibri"/>
        </w:rPr>
        <w:t xml:space="preserve">HLR </w:t>
      </w:r>
      <w:r w:rsidR="00A6390F">
        <w:rPr>
          <w:rFonts w:ascii="Calibri" w:hAnsi="Calibri"/>
        </w:rPr>
        <w:t xml:space="preserve">øvelse </w:t>
      </w:r>
      <w:r>
        <w:rPr>
          <w:rFonts w:ascii="Calibri" w:hAnsi="Calibri"/>
        </w:rPr>
        <w:t xml:space="preserve">en gang i året </w:t>
      </w:r>
      <w:r w:rsidR="00A6390F">
        <w:rPr>
          <w:rFonts w:ascii="Calibri" w:hAnsi="Calibri"/>
        </w:rPr>
        <w:t xml:space="preserve">på fagdag. Hver post har egne </w:t>
      </w:r>
      <w:r>
        <w:rPr>
          <w:rFonts w:ascii="Calibri" w:hAnsi="Calibri"/>
        </w:rPr>
        <w:t>instruktør</w:t>
      </w:r>
      <w:r w:rsidR="00A6390F">
        <w:rPr>
          <w:rFonts w:ascii="Calibri" w:hAnsi="Calibri"/>
        </w:rPr>
        <w:t xml:space="preserve">er. I tillegg gjennomføres det HLR simuleringsøvelser med stansteamet ca. 1 gang i året. </w:t>
      </w:r>
    </w:p>
    <w:p w:rsidR="00874C57" w:rsidRDefault="00874C57" w:rsidP="00874C57">
      <w:pPr>
        <w:pStyle w:val="Overskrift2"/>
      </w:pPr>
      <w:bookmarkStart w:id="22" w:name="_Toc92350365"/>
      <w:r>
        <w:t>Informasjon</w:t>
      </w:r>
      <w:bookmarkEnd w:id="22"/>
    </w:p>
    <w:p w:rsidR="00874C57" w:rsidRDefault="00874C57" w:rsidP="00916EA8">
      <w:pPr>
        <w:rPr>
          <w:rFonts w:ascii="Calibri" w:hAnsi="Calibri"/>
        </w:rPr>
      </w:pPr>
      <w:r>
        <w:rPr>
          <w:rFonts w:ascii="Calibri" w:hAnsi="Calibri"/>
        </w:rPr>
        <w:t>Det kommer mye nyttig informasjon på din jobb e-post. Vi ber deg om å sjekke eposter hver gang du er på vakt.</w:t>
      </w:r>
    </w:p>
    <w:p w:rsidR="00702951" w:rsidRDefault="00874C57" w:rsidP="00702951">
      <w:pPr>
        <w:rPr>
          <w:rFonts w:ascii="Calibri" w:hAnsi="Calibri"/>
        </w:rPr>
      </w:pPr>
      <w:r>
        <w:rPr>
          <w:rFonts w:ascii="Calibri" w:hAnsi="Calibri"/>
        </w:rPr>
        <w:t>Vi har daglige morgenmøter kl. 08</w:t>
      </w:r>
      <w:r w:rsidR="00701CFA">
        <w:rPr>
          <w:rFonts w:ascii="Calibri" w:hAnsi="Calibri"/>
        </w:rPr>
        <w:t xml:space="preserve">.00 – 08.10 på spisesalen, hvor muntlig informasjon blir gitt eller spørsmål tatt opp. </w:t>
      </w:r>
      <w:bookmarkStart w:id="23" w:name="_Toc450806740"/>
    </w:p>
    <w:p w:rsidR="00D12CF7" w:rsidRDefault="00D12CF7" w:rsidP="00D12CF7">
      <w:pPr>
        <w:pStyle w:val="Overskrift2"/>
      </w:pPr>
      <w:r>
        <w:lastRenderedPageBreak/>
        <w:t>Taushetsplikt</w:t>
      </w:r>
    </w:p>
    <w:p w:rsidR="00702951" w:rsidRDefault="00D12CF7">
      <w:pPr>
        <w:spacing w:line="259" w:lineRule="auto"/>
        <w:rPr>
          <w:rFonts w:ascii="Calibri" w:hAnsi="Calibri"/>
        </w:rPr>
      </w:pPr>
      <w:r>
        <w:t xml:space="preserve">Taushetsløftet bekreftes når du signerer arbeidsavtalen – gjelder også overfor andre avdelinger. Pasienter omtales ikke i garderobe, ved telefonen, i gangene, på kjøkkenet </w:t>
      </w:r>
      <w:proofErr w:type="spellStart"/>
      <w:r>
        <w:t>osv</w:t>
      </w:r>
      <w:proofErr w:type="spellEnd"/>
      <w:r>
        <w:t xml:space="preserve"> - gjelder også om man unngår å nevne pasientens navn. Pasientlister makuleres i egen boks etter hvert vaktskift.</w:t>
      </w:r>
      <w:r w:rsidR="00702951">
        <w:rPr>
          <w:rFonts w:ascii="Calibri" w:hAnsi="Calibri"/>
        </w:rPr>
        <w:br w:type="page"/>
      </w:r>
    </w:p>
    <w:p w:rsidR="00916EA8" w:rsidRPr="00702951" w:rsidRDefault="00916EA8" w:rsidP="00702951">
      <w:pPr>
        <w:pStyle w:val="Overskrift2"/>
        <w:rPr>
          <w:rFonts w:ascii="Calibri" w:hAnsi="Calibri"/>
        </w:rPr>
      </w:pPr>
      <w:bookmarkStart w:id="24" w:name="_Toc92350366"/>
      <w:r>
        <w:lastRenderedPageBreak/>
        <w:t>Rutiner på post</w:t>
      </w:r>
      <w:bookmarkEnd w:id="24"/>
      <w:r>
        <w:t xml:space="preserve"> </w:t>
      </w:r>
    </w:p>
    <w:p w:rsidR="00CF2A3E" w:rsidRPr="00AB666E" w:rsidRDefault="00CF2A3E" w:rsidP="00CF2A3E">
      <w:pPr>
        <w:pStyle w:val="Overskrift2"/>
        <w:shd w:val="clear" w:color="auto" w:fill="FFFFFF"/>
        <w:spacing w:before="120"/>
        <w:rPr>
          <w:rFonts w:ascii="Calibri" w:hAnsi="Calibri" w:cs="Calibri"/>
          <w:color w:val="auto"/>
          <w:sz w:val="22"/>
          <w:szCs w:val="22"/>
        </w:rPr>
      </w:pPr>
      <w:bookmarkStart w:id="25" w:name="_Toc92350367"/>
      <w:bookmarkStart w:id="26" w:name="_Toc450806752"/>
      <w:bookmarkEnd w:id="23"/>
      <w:r w:rsidRPr="00AB666E">
        <w:rPr>
          <w:rStyle w:val="Sterk"/>
          <w:rFonts w:ascii="Calibri" w:hAnsi="Calibri" w:cs="Calibri"/>
          <w:bCs w:val="0"/>
          <w:color w:val="auto"/>
          <w:sz w:val="22"/>
          <w:szCs w:val="22"/>
        </w:rPr>
        <w:t>DAGVAKT</w:t>
      </w:r>
      <w:bookmarkEnd w:id="25"/>
    </w:p>
    <w:p w:rsidR="00CF2A3E" w:rsidRPr="00AB666E" w:rsidRDefault="008B6958" w:rsidP="00CF2A3E">
      <w:pPr>
        <w:rPr>
          <w:b/>
        </w:rPr>
      </w:pPr>
      <w:r w:rsidRPr="00AB666E">
        <w:rPr>
          <w:b/>
        </w:rPr>
        <w:t>07.25 - 07.30</w:t>
      </w:r>
      <w:r w:rsidRPr="00AB666E">
        <w:rPr>
          <w:b/>
        </w:rPr>
        <w:tab/>
      </w:r>
      <w:r w:rsidR="00CF2A3E" w:rsidRPr="00AB666E">
        <w:rPr>
          <w:b/>
        </w:rPr>
        <w:t>Overlapping med nattevaktene</w:t>
      </w:r>
    </w:p>
    <w:p w:rsidR="00CF2A3E" w:rsidRPr="00AB666E" w:rsidRDefault="00CF2A3E" w:rsidP="00CF2A3E">
      <w:pPr>
        <w:pStyle w:val="radedp"/>
        <w:shd w:val="clear" w:color="auto" w:fill="FFFFFF"/>
        <w:spacing w:before="0" w:beforeAutospacing="0" w:after="0" w:afterAutospacing="0"/>
        <w:rPr>
          <w:rFonts w:ascii="Calibri" w:hAnsi="Calibri" w:cs="Calibri"/>
          <w:color w:val="000000"/>
          <w:sz w:val="22"/>
          <w:szCs w:val="22"/>
        </w:rPr>
      </w:pPr>
      <w:r w:rsidRPr="00AB666E">
        <w:rPr>
          <w:rFonts w:ascii="Calibri" w:hAnsi="Calibri" w:cs="Calibri"/>
          <w:b/>
          <w:bCs/>
          <w:color w:val="000000"/>
          <w:sz w:val="22"/>
          <w:szCs w:val="22"/>
        </w:rPr>
        <w:t>07.25 - 08.00</w:t>
      </w:r>
      <w:r w:rsidR="008B6958" w:rsidRPr="00AB666E">
        <w:rPr>
          <w:rFonts w:ascii="Calibri" w:hAnsi="Calibri" w:cs="Calibri"/>
          <w:color w:val="000000"/>
          <w:sz w:val="22"/>
          <w:szCs w:val="22"/>
        </w:rPr>
        <w:tab/>
      </w:r>
      <w:r w:rsidRPr="00AB666E">
        <w:rPr>
          <w:rFonts w:ascii="Calibri" w:hAnsi="Calibri" w:cs="Calibri"/>
          <w:b/>
          <w:bCs/>
          <w:color w:val="000000"/>
          <w:sz w:val="22"/>
          <w:szCs w:val="22"/>
        </w:rPr>
        <w:t>Fordeling av pasienter og arbeidsoppgaver. Stille rapport</w:t>
      </w:r>
    </w:p>
    <w:p w:rsidR="00CF2A3E" w:rsidRPr="00AB666E" w:rsidRDefault="00CF2A3E" w:rsidP="00CF2A3E">
      <w:pPr>
        <w:numPr>
          <w:ilvl w:val="0"/>
          <w:numId w:val="20"/>
        </w:numPr>
        <w:shd w:val="clear" w:color="auto" w:fill="FFFFFF"/>
        <w:spacing w:after="0" w:line="240" w:lineRule="auto"/>
        <w:rPr>
          <w:rFonts w:ascii="Calibri" w:hAnsi="Calibri" w:cs="Calibri"/>
          <w:color w:val="333333"/>
        </w:rPr>
      </w:pPr>
      <w:r w:rsidRPr="00AB666E">
        <w:rPr>
          <w:rFonts w:ascii="Calibri" w:hAnsi="Calibri" w:cs="Calibri"/>
          <w:color w:val="333333"/>
        </w:rPr>
        <w:t xml:space="preserve">Ansvarlig personal og arbeidsoppgaver skrives på </w:t>
      </w:r>
      <w:proofErr w:type="spellStart"/>
      <w:r w:rsidRPr="00AB666E">
        <w:rPr>
          <w:rFonts w:ascii="Calibri" w:hAnsi="Calibri" w:cs="Calibri"/>
          <w:color w:val="333333"/>
        </w:rPr>
        <w:t>teamliste</w:t>
      </w:r>
      <w:proofErr w:type="spellEnd"/>
      <w:r w:rsidRPr="00AB666E">
        <w:rPr>
          <w:rFonts w:ascii="Calibri" w:hAnsi="Calibri" w:cs="Calibri"/>
          <w:color w:val="333333"/>
        </w:rPr>
        <w:t> som ligger på benken på vaktrom</w:t>
      </w:r>
    </w:p>
    <w:p w:rsidR="00CF2A3E" w:rsidRPr="00AB666E" w:rsidRDefault="00CF2A3E" w:rsidP="00CF2A3E">
      <w:pPr>
        <w:numPr>
          <w:ilvl w:val="0"/>
          <w:numId w:val="20"/>
        </w:numPr>
        <w:shd w:val="clear" w:color="auto" w:fill="FFFFFF"/>
        <w:spacing w:after="0" w:line="240" w:lineRule="auto"/>
        <w:rPr>
          <w:rFonts w:ascii="Calibri" w:hAnsi="Calibri" w:cs="Calibri"/>
          <w:color w:val="333333"/>
        </w:rPr>
      </w:pPr>
      <w:r w:rsidRPr="00AB666E">
        <w:rPr>
          <w:rFonts w:ascii="Calibri" w:hAnsi="Calibri" w:cs="Calibri"/>
          <w:color w:val="333333"/>
        </w:rPr>
        <w:t>Stille rapport og oppstart kontroll av medisiner og stell</w:t>
      </w:r>
    </w:p>
    <w:p w:rsidR="00CF2A3E" w:rsidRPr="00AB666E" w:rsidRDefault="00CF2A3E" w:rsidP="00CF2A3E">
      <w:pPr>
        <w:pStyle w:val="NormalWeb"/>
        <w:shd w:val="clear" w:color="auto" w:fill="FFFFFF"/>
        <w:spacing w:before="0" w:beforeAutospacing="0" w:after="0" w:afterAutospacing="0"/>
        <w:rPr>
          <w:rFonts w:ascii="Calibri" w:hAnsi="Calibri" w:cs="Calibri"/>
          <w:color w:val="333333"/>
          <w:sz w:val="22"/>
          <w:szCs w:val="22"/>
        </w:rPr>
      </w:pPr>
      <w:r w:rsidRPr="00AB666E">
        <w:rPr>
          <w:rFonts w:ascii="Calibri" w:hAnsi="Calibri" w:cs="Calibri"/>
          <w:b/>
          <w:bCs/>
          <w:color w:val="333333"/>
          <w:sz w:val="22"/>
          <w:szCs w:val="22"/>
        </w:rPr>
        <w:t>08.00 – 08.10</w:t>
      </w:r>
      <w:r w:rsidR="008B6958" w:rsidRPr="00AB666E">
        <w:rPr>
          <w:rFonts w:ascii="Calibri" w:hAnsi="Calibri" w:cs="Calibri"/>
          <w:color w:val="333333"/>
          <w:sz w:val="22"/>
          <w:szCs w:val="22"/>
        </w:rPr>
        <w:tab/>
      </w:r>
      <w:r w:rsidRPr="00AB666E">
        <w:rPr>
          <w:rFonts w:ascii="Calibri" w:hAnsi="Calibri" w:cs="Calibri"/>
          <w:b/>
          <w:bCs/>
          <w:color w:val="333333"/>
          <w:sz w:val="22"/>
          <w:szCs w:val="22"/>
        </w:rPr>
        <w:t>Felles morgenmøte</w:t>
      </w:r>
    </w:p>
    <w:p w:rsidR="00CF2A3E" w:rsidRPr="00AB666E" w:rsidRDefault="00CF2A3E" w:rsidP="00CF2A3E">
      <w:pPr>
        <w:numPr>
          <w:ilvl w:val="0"/>
          <w:numId w:val="21"/>
        </w:numPr>
        <w:shd w:val="clear" w:color="auto" w:fill="FFFFFF"/>
        <w:spacing w:after="0" w:line="240" w:lineRule="auto"/>
        <w:rPr>
          <w:rFonts w:ascii="Calibri" w:hAnsi="Calibri" w:cs="Calibri"/>
          <w:color w:val="333333"/>
        </w:rPr>
      </w:pPr>
      <w:r w:rsidRPr="00AB666E">
        <w:rPr>
          <w:rFonts w:ascii="Calibri" w:hAnsi="Calibri" w:cs="Calibri"/>
          <w:color w:val="333333"/>
        </w:rPr>
        <w:t>Informasjon fra avdelingssykepleier, fagutviklingssykepleier og assisterende avdelingssykepleier</w:t>
      </w:r>
    </w:p>
    <w:p w:rsidR="00CF2A3E" w:rsidRPr="00AB666E" w:rsidRDefault="00CF2A3E" w:rsidP="00CF2A3E">
      <w:pPr>
        <w:pStyle w:val="NormalWeb"/>
        <w:shd w:val="clear" w:color="auto" w:fill="FFFFFF"/>
        <w:spacing w:before="0" w:beforeAutospacing="0" w:after="0" w:afterAutospacing="0"/>
        <w:rPr>
          <w:rFonts w:ascii="Calibri" w:hAnsi="Calibri" w:cs="Calibri"/>
          <w:color w:val="333333"/>
          <w:sz w:val="22"/>
          <w:szCs w:val="22"/>
        </w:rPr>
      </w:pPr>
      <w:r w:rsidRPr="00AB666E">
        <w:rPr>
          <w:rFonts w:ascii="Calibri" w:hAnsi="Calibri" w:cs="Calibri"/>
          <w:b/>
          <w:bCs/>
          <w:color w:val="333333"/>
          <w:sz w:val="22"/>
          <w:szCs w:val="22"/>
        </w:rPr>
        <w:t>08.10 – 10.00</w:t>
      </w:r>
      <w:r w:rsidR="008B6958" w:rsidRPr="00AB666E">
        <w:rPr>
          <w:rFonts w:ascii="Calibri" w:hAnsi="Calibri" w:cs="Calibri"/>
          <w:color w:val="333333"/>
          <w:sz w:val="22"/>
          <w:szCs w:val="22"/>
        </w:rPr>
        <w:tab/>
      </w:r>
      <w:r w:rsidRPr="00AB666E">
        <w:rPr>
          <w:rFonts w:ascii="Calibri" w:hAnsi="Calibri" w:cs="Calibri"/>
          <w:b/>
          <w:bCs/>
          <w:color w:val="333333"/>
          <w:sz w:val="22"/>
          <w:szCs w:val="22"/>
        </w:rPr>
        <w:t>Morgenstell, frokost og annet</w:t>
      </w:r>
    </w:p>
    <w:p w:rsidR="00CF2A3E" w:rsidRPr="00AB666E" w:rsidRDefault="00CF2A3E" w:rsidP="00CF2A3E">
      <w:pPr>
        <w:numPr>
          <w:ilvl w:val="0"/>
          <w:numId w:val="22"/>
        </w:numPr>
        <w:shd w:val="clear" w:color="auto" w:fill="FFFFFF"/>
        <w:spacing w:after="0" w:line="240" w:lineRule="auto"/>
        <w:rPr>
          <w:rFonts w:ascii="Calibri" w:hAnsi="Calibri" w:cs="Calibri"/>
          <w:color w:val="333333"/>
        </w:rPr>
      </w:pPr>
      <w:r w:rsidRPr="00AB666E">
        <w:rPr>
          <w:rFonts w:ascii="Calibri" w:hAnsi="Calibri" w:cs="Calibri"/>
          <w:color w:val="333333"/>
        </w:rPr>
        <w:t>NEWS scores kl. 08.00. Kontroll av NEWS etter prosedyre </w:t>
      </w:r>
      <w:hyperlink r:id="rId6" w:tgtFrame="_blank" w:history="1">
        <w:r w:rsidRPr="00AB666E">
          <w:rPr>
            <w:rStyle w:val="Hyperkobling"/>
            <w:rFonts w:ascii="Calibri" w:hAnsi="Calibri" w:cs="Calibri"/>
            <w:color w:val="0066CC"/>
          </w:rPr>
          <w:t xml:space="preserve">VV Bruk av NEWS og ISBAR - </w:t>
        </w:r>
        <w:proofErr w:type="spellStart"/>
        <w:r w:rsidRPr="00AB666E">
          <w:rPr>
            <w:rStyle w:val="Hyperkobling"/>
            <w:rFonts w:ascii="Calibri" w:hAnsi="Calibri" w:cs="Calibri"/>
            <w:color w:val="0066CC"/>
          </w:rPr>
          <w:t>verkøy</w:t>
        </w:r>
        <w:proofErr w:type="spellEnd"/>
        <w:r w:rsidRPr="00AB666E">
          <w:rPr>
            <w:rStyle w:val="Hyperkobling"/>
            <w:rFonts w:ascii="Calibri" w:hAnsi="Calibri" w:cs="Calibri"/>
            <w:color w:val="0066CC"/>
          </w:rPr>
          <w:t> for identifisering av sykdomsutvikling</w:t>
        </w:r>
      </w:hyperlink>
    </w:p>
    <w:p w:rsidR="00CF2A3E" w:rsidRPr="00AB666E" w:rsidRDefault="00CF2A3E" w:rsidP="00CF2A3E">
      <w:pPr>
        <w:numPr>
          <w:ilvl w:val="0"/>
          <w:numId w:val="22"/>
        </w:numPr>
        <w:shd w:val="clear" w:color="auto" w:fill="FFFFFF"/>
        <w:spacing w:after="0" w:line="240" w:lineRule="auto"/>
        <w:rPr>
          <w:rFonts w:ascii="Calibri" w:hAnsi="Calibri" w:cs="Calibri"/>
          <w:color w:val="333333"/>
        </w:rPr>
      </w:pPr>
      <w:r w:rsidRPr="00AB666E">
        <w:rPr>
          <w:rFonts w:ascii="Calibri" w:hAnsi="Calibri" w:cs="Calibri"/>
          <w:color w:val="333333"/>
        </w:rPr>
        <w:t>Fortsette kontroll og utdeling av medisiner</w:t>
      </w:r>
    </w:p>
    <w:p w:rsidR="00CF2A3E" w:rsidRPr="00AB666E" w:rsidRDefault="00CF2A3E" w:rsidP="00CF2A3E">
      <w:pPr>
        <w:numPr>
          <w:ilvl w:val="0"/>
          <w:numId w:val="22"/>
        </w:numPr>
        <w:shd w:val="clear" w:color="auto" w:fill="FFFFFF"/>
        <w:spacing w:after="0" w:line="240" w:lineRule="auto"/>
        <w:rPr>
          <w:rFonts w:ascii="Calibri" w:hAnsi="Calibri" w:cs="Calibri"/>
          <w:color w:val="333333"/>
        </w:rPr>
      </w:pPr>
      <w:r w:rsidRPr="00AB666E">
        <w:rPr>
          <w:rFonts w:ascii="Calibri" w:hAnsi="Calibri" w:cs="Calibri"/>
          <w:color w:val="333333"/>
        </w:rPr>
        <w:t xml:space="preserve">Frokost serveres mellom </w:t>
      </w:r>
      <w:proofErr w:type="spellStart"/>
      <w:r w:rsidRPr="00AB666E">
        <w:rPr>
          <w:rFonts w:ascii="Calibri" w:hAnsi="Calibri" w:cs="Calibri"/>
          <w:color w:val="333333"/>
        </w:rPr>
        <w:t>kl</w:t>
      </w:r>
      <w:proofErr w:type="spellEnd"/>
      <w:r w:rsidRPr="00AB666E">
        <w:rPr>
          <w:rFonts w:ascii="Calibri" w:hAnsi="Calibri" w:cs="Calibri"/>
          <w:color w:val="333333"/>
        </w:rPr>
        <w:t xml:space="preserve"> 08.45 - 09.15. Ta av mat til de pasientene du er ansvarlig</w:t>
      </w:r>
      <w:r w:rsidR="008B6958" w:rsidRPr="00AB666E">
        <w:rPr>
          <w:rFonts w:ascii="Calibri" w:hAnsi="Calibri" w:cs="Calibri"/>
          <w:color w:val="333333"/>
        </w:rPr>
        <w:t xml:space="preserve"> for</w:t>
      </w:r>
      <w:r w:rsidRPr="00AB666E">
        <w:rPr>
          <w:rFonts w:ascii="Calibri" w:hAnsi="Calibri" w:cs="Calibri"/>
          <w:color w:val="333333"/>
        </w:rPr>
        <w:t xml:space="preserve"> som ikke kan hente selv. Vær oppmerksom på pasienter som trenger tilsyn under måltid</w:t>
      </w:r>
    </w:p>
    <w:p w:rsidR="00CF2A3E" w:rsidRPr="00AB666E" w:rsidRDefault="00CF2A3E" w:rsidP="00CF2A3E">
      <w:pPr>
        <w:numPr>
          <w:ilvl w:val="0"/>
          <w:numId w:val="22"/>
        </w:numPr>
        <w:shd w:val="clear" w:color="auto" w:fill="FFFFFF"/>
        <w:spacing w:after="0" w:line="240" w:lineRule="auto"/>
        <w:rPr>
          <w:rFonts w:ascii="Calibri" w:hAnsi="Calibri" w:cs="Calibri"/>
          <w:color w:val="333333"/>
        </w:rPr>
      </w:pPr>
      <w:r w:rsidRPr="00AB666E">
        <w:rPr>
          <w:rFonts w:ascii="Calibri" w:hAnsi="Calibri" w:cs="Calibri"/>
          <w:color w:val="333333"/>
        </w:rPr>
        <w:t xml:space="preserve">Melkebestilling og storbestilling før </w:t>
      </w:r>
      <w:proofErr w:type="spellStart"/>
      <w:r w:rsidRPr="00AB666E">
        <w:rPr>
          <w:rFonts w:ascii="Calibri" w:hAnsi="Calibri" w:cs="Calibri"/>
          <w:color w:val="333333"/>
        </w:rPr>
        <w:t>kl</w:t>
      </w:r>
      <w:proofErr w:type="spellEnd"/>
      <w:r w:rsidRPr="00AB666E">
        <w:rPr>
          <w:rFonts w:ascii="Calibri" w:hAnsi="Calibri" w:cs="Calibri"/>
          <w:color w:val="333333"/>
        </w:rPr>
        <w:t xml:space="preserve"> 09.00. Kostbestilling hver dag før </w:t>
      </w:r>
      <w:proofErr w:type="spellStart"/>
      <w:r w:rsidRPr="00AB666E">
        <w:rPr>
          <w:rFonts w:ascii="Calibri" w:hAnsi="Calibri" w:cs="Calibri"/>
          <w:color w:val="333333"/>
        </w:rPr>
        <w:t>kl</w:t>
      </w:r>
      <w:proofErr w:type="spellEnd"/>
      <w:r w:rsidRPr="00AB666E">
        <w:rPr>
          <w:rFonts w:ascii="Calibri" w:hAnsi="Calibri" w:cs="Calibri"/>
          <w:color w:val="333333"/>
        </w:rPr>
        <w:t xml:space="preserve"> 12.00 (i AIVO Order Web)</w:t>
      </w:r>
    </w:p>
    <w:p w:rsidR="00CF2A3E" w:rsidRPr="00AB666E" w:rsidRDefault="008B6958" w:rsidP="00CF2A3E">
      <w:pPr>
        <w:pStyle w:val="NormalWeb"/>
        <w:shd w:val="clear" w:color="auto" w:fill="FFFFFF"/>
        <w:spacing w:before="0" w:beforeAutospacing="0" w:after="0" w:afterAutospacing="0"/>
        <w:rPr>
          <w:rFonts w:ascii="Calibri" w:hAnsi="Calibri" w:cs="Calibri"/>
          <w:color w:val="333333"/>
          <w:sz w:val="22"/>
          <w:szCs w:val="22"/>
        </w:rPr>
      </w:pPr>
      <w:r w:rsidRPr="00AB666E">
        <w:rPr>
          <w:rFonts w:ascii="Calibri" w:hAnsi="Calibri" w:cs="Calibri"/>
          <w:b/>
          <w:bCs/>
          <w:color w:val="333333"/>
          <w:sz w:val="22"/>
          <w:szCs w:val="22"/>
        </w:rPr>
        <w:t>09.15 – 11.30</w:t>
      </w:r>
      <w:r w:rsidRPr="00AB666E">
        <w:rPr>
          <w:rFonts w:ascii="Calibri" w:hAnsi="Calibri" w:cs="Calibri"/>
          <w:b/>
          <w:bCs/>
          <w:color w:val="333333"/>
          <w:sz w:val="22"/>
          <w:szCs w:val="22"/>
        </w:rPr>
        <w:tab/>
      </w:r>
      <w:r w:rsidR="00CF2A3E" w:rsidRPr="00AB666E">
        <w:rPr>
          <w:rFonts w:ascii="Calibri" w:hAnsi="Calibri" w:cs="Calibri"/>
          <w:b/>
          <w:bCs/>
          <w:color w:val="333333"/>
          <w:sz w:val="22"/>
          <w:szCs w:val="22"/>
        </w:rPr>
        <w:t xml:space="preserve">Tverrfaglig morgenmøte, </w:t>
      </w:r>
      <w:proofErr w:type="spellStart"/>
      <w:r w:rsidR="00CF2A3E" w:rsidRPr="00AB666E">
        <w:rPr>
          <w:rFonts w:ascii="Calibri" w:hAnsi="Calibri" w:cs="Calibri"/>
          <w:b/>
          <w:bCs/>
          <w:color w:val="333333"/>
          <w:sz w:val="22"/>
          <w:szCs w:val="22"/>
        </w:rPr>
        <w:t>previsitt</w:t>
      </w:r>
      <w:proofErr w:type="spellEnd"/>
      <w:r w:rsidR="00CF2A3E" w:rsidRPr="00AB666E">
        <w:rPr>
          <w:rFonts w:ascii="Calibri" w:hAnsi="Calibri" w:cs="Calibri"/>
          <w:b/>
          <w:bCs/>
          <w:color w:val="333333"/>
          <w:sz w:val="22"/>
          <w:szCs w:val="22"/>
        </w:rPr>
        <w:t xml:space="preserve"> og visitt</w:t>
      </w:r>
    </w:p>
    <w:p w:rsidR="00CF2A3E" w:rsidRPr="00AB666E" w:rsidRDefault="00CF2A3E" w:rsidP="00CF2A3E">
      <w:pPr>
        <w:numPr>
          <w:ilvl w:val="0"/>
          <w:numId w:val="23"/>
        </w:numPr>
        <w:shd w:val="clear" w:color="auto" w:fill="FFFFFF"/>
        <w:spacing w:after="0" w:line="240" w:lineRule="auto"/>
        <w:rPr>
          <w:rFonts w:ascii="Calibri" w:hAnsi="Calibri" w:cs="Calibri"/>
          <w:color w:val="333333"/>
        </w:rPr>
      </w:pPr>
      <w:r w:rsidRPr="00AB666E">
        <w:rPr>
          <w:rFonts w:ascii="Calibri" w:hAnsi="Calibri" w:cs="Calibri"/>
          <w:color w:val="333333"/>
        </w:rPr>
        <w:t xml:space="preserve">Mellom kl.09.15 - </w:t>
      </w:r>
      <w:r w:rsidR="008B6958" w:rsidRPr="00AB666E">
        <w:rPr>
          <w:rFonts w:ascii="Calibri" w:hAnsi="Calibri" w:cs="Calibri"/>
          <w:color w:val="333333"/>
        </w:rPr>
        <w:t>09</w:t>
      </w:r>
      <w:r w:rsidRPr="00AB666E">
        <w:rPr>
          <w:rFonts w:ascii="Calibri" w:hAnsi="Calibri" w:cs="Calibri"/>
          <w:color w:val="333333"/>
        </w:rPr>
        <w:t>.</w:t>
      </w:r>
      <w:r w:rsidR="008B6958" w:rsidRPr="00AB666E">
        <w:rPr>
          <w:rFonts w:ascii="Calibri" w:hAnsi="Calibri" w:cs="Calibri"/>
          <w:color w:val="333333"/>
        </w:rPr>
        <w:t>5</w:t>
      </w:r>
      <w:r w:rsidRPr="00AB666E">
        <w:rPr>
          <w:rFonts w:ascii="Calibri" w:hAnsi="Calibri" w:cs="Calibri"/>
          <w:color w:val="333333"/>
        </w:rPr>
        <w:t>5 møtes alle faggrupper presis til et fortløpende (10 minutter til hver gruppe) </w:t>
      </w:r>
      <w:hyperlink r:id="rId7" w:tgtFrame="_blank" w:history="1">
        <w:r w:rsidRPr="00AB666E">
          <w:rPr>
            <w:rStyle w:val="Hyperkobling"/>
            <w:rFonts w:ascii="Calibri" w:hAnsi="Calibri" w:cs="Calibri"/>
            <w:color w:val="428BCA"/>
          </w:rPr>
          <w:t>tverrfaglig morgenmøte </w:t>
        </w:r>
      </w:hyperlink>
      <w:r w:rsidRPr="00AB666E">
        <w:rPr>
          <w:rFonts w:ascii="Calibri" w:hAnsi="Calibri" w:cs="Calibri"/>
          <w:color w:val="333333"/>
        </w:rPr>
        <w:t>p</w:t>
      </w:r>
      <w:r w:rsidR="008B6958" w:rsidRPr="00AB666E">
        <w:rPr>
          <w:rFonts w:ascii="Calibri" w:hAnsi="Calibri" w:cs="Calibri"/>
          <w:color w:val="333333"/>
        </w:rPr>
        <w:t>å pauserommet B-siden. G3-S1-S2 -</w:t>
      </w:r>
      <w:proofErr w:type="spellStart"/>
      <w:r w:rsidRPr="00AB666E">
        <w:rPr>
          <w:rFonts w:ascii="Calibri" w:hAnsi="Calibri" w:cs="Calibri"/>
          <w:color w:val="333333"/>
        </w:rPr>
        <w:t>N</w:t>
      </w:r>
      <w:r w:rsidR="008B6958" w:rsidRPr="00AB666E">
        <w:rPr>
          <w:rFonts w:ascii="Calibri" w:hAnsi="Calibri" w:cs="Calibri"/>
          <w:color w:val="333333"/>
        </w:rPr>
        <w:t>evro</w:t>
      </w:r>
      <w:proofErr w:type="spellEnd"/>
      <w:r w:rsidRPr="00AB666E">
        <w:rPr>
          <w:rFonts w:ascii="Calibri" w:hAnsi="Calibri" w:cs="Calibri"/>
          <w:color w:val="333333"/>
        </w:rPr>
        <w:t>.</w:t>
      </w:r>
    </w:p>
    <w:p w:rsidR="00CF2A3E" w:rsidRPr="00AB666E" w:rsidRDefault="00CF2A3E" w:rsidP="00CF2A3E">
      <w:pPr>
        <w:pStyle w:val="NormalWeb"/>
        <w:shd w:val="clear" w:color="auto" w:fill="FFFFFF"/>
        <w:spacing w:before="0" w:beforeAutospacing="0" w:after="0" w:afterAutospacing="0"/>
        <w:rPr>
          <w:rFonts w:ascii="Calibri" w:hAnsi="Calibri" w:cs="Calibri"/>
          <w:color w:val="333333"/>
          <w:sz w:val="22"/>
          <w:szCs w:val="22"/>
        </w:rPr>
      </w:pPr>
      <w:r w:rsidRPr="00AB666E">
        <w:rPr>
          <w:rFonts w:ascii="Calibri" w:hAnsi="Calibri" w:cs="Calibri"/>
          <w:b/>
          <w:bCs/>
          <w:color w:val="333333"/>
          <w:sz w:val="22"/>
          <w:szCs w:val="22"/>
        </w:rPr>
        <w:t>11.30 - 12.30</w:t>
      </w:r>
      <w:r w:rsidR="008B6958" w:rsidRPr="00AB666E">
        <w:rPr>
          <w:rFonts w:ascii="Calibri" w:hAnsi="Calibri" w:cs="Calibri"/>
          <w:color w:val="333333"/>
          <w:sz w:val="22"/>
          <w:szCs w:val="22"/>
        </w:rPr>
        <w:tab/>
      </w:r>
      <w:r w:rsidRPr="00AB666E">
        <w:rPr>
          <w:rFonts w:ascii="Calibri" w:hAnsi="Calibri" w:cs="Calibri"/>
          <w:b/>
          <w:bCs/>
          <w:color w:val="333333"/>
          <w:sz w:val="22"/>
          <w:szCs w:val="22"/>
        </w:rPr>
        <w:t>Lunsjpause </w:t>
      </w:r>
      <w:r w:rsidRPr="00AB666E">
        <w:rPr>
          <w:rFonts w:ascii="Calibri" w:hAnsi="Calibri" w:cs="Calibri"/>
          <w:color w:val="333333"/>
          <w:sz w:val="22"/>
          <w:szCs w:val="22"/>
        </w:rPr>
        <w:t>(30 minutter)</w:t>
      </w:r>
    </w:p>
    <w:p w:rsidR="00CF2A3E" w:rsidRPr="00AB666E" w:rsidRDefault="00CF2A3E" w:rsidP="00CF2A3E">
      <w:pPr>
        <w:pStyle w:val="NormalWeb"/>
        <w:shd w:val="clear" w:color="auto" w:fill="FFFFFF"/>
        <w:spacing w:before="0" w:beforeAutospacing="0" w:after="0" w:afterAutospacing="0"/>
        <w:rPr>
          <w:rFonts w:ascii="Calibri" w:hAnsi="Calibri" w:cs="Calibri"/>
          <w:color w:val="333333"/>
          <w:sz w:val="22"/>
          <w:szCs w:val="22"/>
        </w:rPr>
      </w:pPr>
      <w:r w:rsidRPr="00AB666E">
        <w:rPr>
          <w:rFonts w:ascii="Calibri" w:hAnsi="Calibri" w:cs="Calibri"/>
          <w:color w:val="333333"/>
          <w:sz w:val="22"/>
          <w:szCs w:val="22"/>
        </w:rPr>
        <w:t> </w:t>
      </w:r>
      <w:r w:rsidRPr="00AB666E">
        <w:rPr>
          <w:rFonts w:ascii="Calibri" w:hAnsi="Calibri" w:cs="Calibri"/>
          <w:b/>
          <w:bCs/>
          <w:color w:val="333333"/>
          <w:sz w:val="22"/>
          <w:szCs w:val="22"/>
        </w:rPr>
        <w:t>12.</w:t>
      </w:r>
      <w:r w:rsidR="008B6958" w:rsidRPr="00AB666E">
        <w:rPr>
          <w:rFonts w:ascii="Calibri" w:hAnsi="Calibri" w:cs="Calibri"/>
          <w:b/>
          <w:bCs/>
          <w:color w:val="333333"/>
          <w:sz w:val="22"/>
          <w:szCs w:val="22"/>
        </w:rPr>
        <w:t>45 - 13.15</w:t>
      </w:r>
      <w:r w:rsidR="008B6958" w:rsidRPr="00AB666E">
        <w:rPr>
          <w:rFonts w:ascii="Calibri" w:hAnsi="Calibri" w:cs="Calibri"/>
          <w:b/>
          <w:bCs/>
          <w:color w:val="333333"/>
          <w:sz w:val="22"/>
          <w:szCs w:val="22"/>
        </w:rPr>
        <w:tab/>
      </w:r>
      <w:r w:rsidRPr="00AB666E">
        <w:rPr>
          <w:rFonts w:ascii="Calibri" w:hAnsi="Calibri" w:cs="Calibri"/>
          <w:b/>
          <w:bCs/>
          <w:color w:val="333333"/>
          <w:sz w:val="22"/>
          <w:szCs w:val="22"/>
        </w:rPr>
        <w:t>Middagsservering og medisiner</w:t>
      </w:r>
    </w:p>
    <w:p w:rsidR="00CF2A3E" w:rsidRPr="00AB666E" w:rsidRDefault="00CF2A3E" w:rsidP="00CF2A3E">
      <w:pPr>
        <w:numPr>
          <w:ilvl w:val="0"/>
          <w:numId w:val="24"/>
        </w:numPr>
        <w:shd w:val="clear" w:color="auto" w:fill="FFFFFF"/>
        <w:spacing w:after="0" w:line="240" w:lineRule="auto"/>
        <w:rPr>
          <w:rFonts w:ascii="Calibri" w:hAnsi="Calibri" w:cs="Calibri"/>
          <w:color w:val="333333"/>
        </w:rPr>
      </w:pPr>
      <w:r w:rsidRPr="00AB666E">
        <w:rPr>
          <w:rFonts w:ascii="Calibri" w:hAnsi="Calibri" w:cs="Calibri"/>
          <w:color w:val="333333"/>
        </w:rPr>
        <w:t>Middag serveres fra kl. 12.</w:t>
      </w:r>
      <w:r w:rsidR="008B6958" w:rsidRPr="00AB666E">
        <w:rPr>
          <w:rFonts w:ascii="Calibri" w:hAnsi="Calibri" w:cs="Calibri"/>
          <w:color w:val="333333"/>
        </w:rPr>
        <w:t>45</w:t>
      </w:r>
      <w:r w:rsidRPr="00AB666E">
        <w:rPr>
          <w:rFonts w:ascii="Calibri" w:hAnsi="Calibri" w:cs="Calibri"/>
          <w:color w:val="333333"/>
        </w:rPr>
        <w:t xml:space="preserve"> - 13.</w:t>
      </w:r>
      <w:r w:rsidR="008B6958" w:rsidRPr="00AB666E">
        <w:rPr>
          <w:rFonts w:ascii="Calibri" w:hAnsi="Calibri" w:cs="Calibri"/>
          <w:color w:val="333333"/>
        </w:rPr>
        <w:t>15</w:t>
      </w:r>
    </w:p>
    <w:p w:rsidR="00CF2A3E" w:rsidRPr="00AB666E" w:rsidRDefault="00CF2A3E" w:rsidP="00CF2A3E">
      <w:pPr>
        <w:numPr>
          <w:ilvl w:val="0"/>
          <w:numId w:val="24"/>
        </w:numPr>
        <w:shd w:val="clear" w:color="auto" w:fill="FFFFFF"/>
        <w:spacing w:after="0" w:line="240" w:lineRule="auto"/>
        <w:rPr>
          <w:rFonts w:ascii="Calibri" w:hAnsi="Calibri" w:cs="Calibri"/>
          <w:color w:val="333333"/>
        </w:rPr>
      </w:pPr>
      <w:r w:rsidRPr="00AB666E">
        <w:rPr>
          <w:rFonts w:ascii="Calibri" w:hAnsi="Calibri" w:cs="Calibri"/>
          <w:color w:val="333333"/>
        </w:rPr>
        <w:t>Medisiner kl.13.00</w:t>
      </w:r>
    </w:p>
    <w:p w:rsidR="00CF2A3E" w:rsidRPr="00AB666E" w:rsidRDefault="00CF2A3E" w:rsidP="00CF2A3E">
      <w:pPr>
        <w:pStyle w:val="NormalWeb"/>
        <w:shd w:val="clear" w:color="auto" w:fill="FFFFFF"/>
        <w:spacing w:before="0" w:beforeAutospacing="0" w:after="0" w:afterAutospacing="0"/>
        <w:rPr>
          <w:rFonts w:ascii="Calibri" w:hAnsi="Calibri" w:cs="Calibri"/>
          <w:color w:val="333333"/>
          <w:sz w:val="22"/>
          <w:szCs w:val="22"/>
        </w:rPr>
      </w:pPr>
      <w:r w:rsidRPr="00AB666E">
        <w:rPr>
          <w:rStyle w:val="Sterk"/>
          <w:rFonts w:ascii="Calibri" w:hAnsi="Calibri" w:cs="Calibri"/>
          <w:color w:val="333333"/>
          <w:sz w:val="22"/>
          <w:szCs w:val="22"/>
        </w:rPr>
        <w:t>Behandlingsmøter tirsdag og torsdag: </w:t>
      </w:r>
    </w:p>
    <w:p w:rsidR="00CF2A3E" w:rsidRPr="00AB666E" w:rsidRDefault="00CF2A3E" w:rsidP="00CF2A3E">
      <w:pPr>
        <w:numPr>
          <w:ilvl w:val="0"/>
          <w:numId w:val="25"/>
        </w:numPr>
        <w:shd w:val="clear" w:color="auto" w:fill="FFFFFF"/>
        <w:spacing w:after="0" w:line="240" w:lineRule="auto"/>
        <w:rPr>
          <w:rFonts w:ascii="Calibri" w:hAnsi="Calibri" w:cs="Calibri"/>
          <w:color w:val="333333"/>
        </w:rPr>
      </w:pPr>
      <w:r w:rsidRPr="00AB666E">
        <w:rPr>
          <w:rFonts w:ascii="Calibri" w:hAnsi="Calibri" w:cs="Calibri"/>
          <w:color w:val="333333"/>
        </w:rPr>
        <w:t>Tidsrommet kl. 13.30 - 14.30. Tidspunkt for hver gruppe avtales på tverrfaglig morgenmøte</w:t>
      </w:r>
    </w:p>
    <w:p w:rsidR="00CF2A3E" w:rsidRPr="00AB666E" w:rsidRDefault="00CF2A3E" w:rsidP="00CF2A3E">
      <w:pPr>
        <w:pStyle w:val="NormalWeb"/>
        <w:shd w:val="clear" w:color="auto" w:fill="FFFFFF"/>
        <w:spacing w:before="0" w:beforeAutospacing="0" w:after="0" w:afterAutospacing="0"/>
        <w:rPr>
          <w:rFonts w:ascii="Calibri" w:hAnsi="Calibri" w:cs="Calibri"/>
          <w:color w:val="333333"/>
          <w:sz w:val="22"/>
          <w:szCs w:val="22"/>
        </w:rPr>
      </w:pPr>
      <w:r w:rsidRPr="00AB666E">
        <w:rPr>
          <w:rFonts w:ascii="Calibri" w:hAnsi="Calibri" w:cs="Calibri"/>
          <w:b/>
          <w:bCs/>
          <w:color w:val="333333"/>
          <w:sz w:val="22"/>
          <w:szCs w:val="22"/>
        </w:rPr>
        <w:t>15.00</w:t>
      </w:r>
      <w:r w:rsidRPr="00AB666E">
        <w:rPr>
          <w:rFonts w:ascii="Calibri" w:hAnsi="Calibri" w:cs="Calibri"/>
          <w:color w:val="333333"/>
          <w:sz w:val="22"/>
          <w:szCs w:val="22"/>
        </w:rPr>
        <w:t> </w:t>
      </w:r>
      <w:r w:rsidR="008B6958" w:rsidRPr="00AB666E">
        <w:rPr>
          <w:rStyle w:val="Sterk"/>
          <w:rFonts w:ascii="Calibri" w:hAnsi="Calibri" w:cs="Calibri"/>
          <w:color w:val="333333"/>
          <w:sz w:val="22"/>
          <w:szCs w:val="22"/>
        </w:rPr>
        <w:t>– 1515</w:t>
      </w:r>
      <w:r w:rsidR="008B6958" w:rsidRPr="00AB666E">
        <w:rPr>
          <w:rStyle w:val="Sterk"/>
          <w:rFonts w:ascii="Calibri" w:hAnsi="Calibri" w:cs="Calibri"/>
          <w:color w:val="333333"/>
          <w:sz w:val="22"/>
          <w:szCs w:val="22"/>
        </w:rPr>
        <w:tab/>
      </w:r>
      <w:r w:rsidRPr="00AB666E">
        <w:rPr>
          <w:rStyle w:val="Sterk"/>
          <w:rFonts w:ascii="Calibri" w:hAnsi="Calibri" w:cs="Calibri"/>
          <w:color w:val="333333"/>
          <w:sz w:val="22"/>
          <w:szCs w:val="22"/>
        </w:rPr>
        <w:t>Behandlingsplan ferdig oppdatert</w:t>
      </w:r>
    </w:p>
    <w:p w:rsidR="00CF2A3E" w:rsidRPr="00AB666E" w:rsidRDefault="00CF2A3E" w:rsidP="00CF2A3E">
      <w:pPr>
        <w:numPr>
          <w:ilvl w:val="0"/>
          <w:numId w:val="26"/>
        </w:numPr>
        <w:shd w:val="clear" w:color="auto" w:fill="FFFFFF"/>
        <w:spacing w:after="0" w:line="240" w:lineRule="auto"/>
        <w:rPr>
          <w:rFonts w:ascii="Calibri" w:hAnsi="Calibri" w:cs="Calibri"/>
          <w:color w:val="333333"/>
        </w:rPr>
      </w:pPr>
      <w:r w:rsidRPr="00AB666E">
        <w:rPr>
          <w:rFonts w:ascii="Calibri" w:hAnsi="Calibri" w:cs="Calibri"/>
          <w:color w:val="333333"/>
        </w:rPr>
        <w:t>Sengeposten skal være ryddet og praktiske oppgaver utført</w:t>
      </w:r>
    </w:p>
    <w:p w:rsidR="00CF2A3E" w:rsidRPr="00AB666E" w:rsidRDefault="00CF2A3E" w:rsidP="00CF2A3E">
      <w:pPr>
        <w:numPr>
          <w:ilvl w:val="0"/>
          <w:numId w:val="26"/>
        </w:numPr>
        <w:shd w:val="clear" w:color="auto" w:fill="FFFFFF"/>
        <w:spacing w:after="0" w:line="240" w:lineRule="auto"/>
        <w:rPr>
          <w:rFonts w:ascii="Calibri" w:hAnsi="Calibri" w:cs="Calibri"/>
          <w:color w:val="333333"/>
        </w:rPr>
      </w:pPr>
      <w:r w:rsidRPr="00AB666E">
        <w:rPr>
          <w:rFonts w:ascii="Calibri" w:hAnsi="Calibri" w:cs="Calibri"/>
          <w:color w:val="333333"/>
        </w:rPr>
        <w:t>Dagvakt ferdigstiller arbeidsoppgaver og tar i mort nye pasienter mens kveldsvakt leser</w:t>
      </w:r>
    </w:p>
    <w:p w:rsidR="00CF2A3E" w:rsidRPr="00AB666E" w:rsidRDefault="00CF2A3E" w:rsidP="00CF2A3E">
      <w:pPr>
        <w:numPr>
          <w:ilvl w:val="0"/>
          <w:numId w:val="26"/>
        </w:numPr>
        <w:shd w:val="clear" w:color="auto" w:fill="FFFFFF"/>
        <w:spacing w:after="0" w:line="240" w:lineRule="auto"/>
        <w:rPr>
          <w:rFonts w:ascii="Calibri" w:hAnsi="Calibri" w:cs="Calibri"/>
          <w:color w:val="333333"/>
        </w:rPr>
      </w:pPr>
      <w:r w:rsidRPr="00AB666E">
        <w:rPr>
          <w:rFonts w:ascii="Calibri" w:hAnsi="Calibri" w:cs="Calibri"/>
          <w:color w:val="333333"/>
        </w:rPr>
        <w:t xml:space="preserve">Levere </w:t>
      </w:r>
      <w:proofErr w:type="spellStart"/>
      <w:r w:rsidRPr="00AB666E">
        <w:rPr>
          <w:rFonts w:ascii="Calibri" w:hAnsi="Calibri" w:cs="Calibri"/>
          <w:color w:val="333333"/>
        </w:rPr>
        <w:t>bactprøver</w:t>
      </w:r>
      <w:proofErr w:type="spellEnd"/>
      <w:r w:rsidRPr="00AB666E">
        <w:rPr>
          <w:rFonts w:ascii="Calibri" w:hAnsi="Calibri" w:cs="Calibri"/>
          <w:color w:val="333333"/>
        </w:rPr>
        <w:t xml:space="preserve"> til </w:t>
      </w:r>
      <w:proofErr w:type="spellStart"/>
      <w:r w:rsidRPr="00AB666E">
        <w:rPr>
          <w:rFonts w:ascii="Calibri" w:hAnsi="Calibri" w:cs="Calibri"/>
          <w:color w:val="333333"/>
        </w:rPr>
        <w:t>mikrolab</w:t>
      </w:r>
      <w:proofErr w:type="spellEnd"/>
      <w:r w:rsidRPr="00AB666E">
        <w:rPr>
          <w:rFonts w:ascii="Calibri" w:hAnsi="Calibri" w:cs="Calibri"/>
          <w:color w:val="333333"/>
        </w:rPr>
        <w:t>.</w:t>
      </w:r>
    </w:p>
    <w:p w:rsidR="00CF2A3E" w:rsidRPr="00AB666E" w:rsidRDefault="00CF2A3E" w:rsidP="00CF2A3E">
      <w:pPr>
        <w:numPr>
          <w:ilvl w:val="0"/>
          <w:numId w:val="26"/>
        </w:numPr>
        <w:shd w:val="clear" w:color="auto" w:fill="FFFFFF"/>
        <w:spacing w:after="0" w:line="240" w:lineRule="auto"/>
        <w:rPr>
          <w:rFonts w:ascii="Calibri" w:hAnsi="Calibri" w:cs="Calibri"/>
          <w:color w:val="333333"/>
        </w:rPr>
      </w:pPr>
      <w:r w:rsidRPr="00AB666E">
        <w:rPr>
          <w:rFonts w:ascii="Calibri" w:hAnsi="Calibri" w:cs="Calibri"/>
          <w:color w:val="333333"/>
        </w:rPr>
        <w:t>Utfyllende rapport til kveldsvakt etter kl</w:t>
      </w:r>
      <w:r w:rsidR="008B6958" w:rsidRPr="00AB666E">
        <w:rPr>
          <w:rFonts w:ascii="Calibri" w:hAnsi="Calibri" w:cs="Calibri"/>
          <w:color w:val="333333"/>
        </w:rPr>
        <w:t>.</w:t>
      </w:r>
      <w:r w:rsidRPr="00AB666E">
        <w:rPr>
          <w:rFonts w:ascii="Calibri" w:hAnsi="Calibri" w:cs="Calibri"/>
          <w:color w:val="333333"/>
        </w:rPr>
        <w:t xml:space="preserve"> 1510 ved behov</w:t>
      </w:r>
    </w:p>
    <w:p w:rsidR="00CF2A3E" w:rsidRDefault="00CF2A3E" w:rsidP="00CF2A3E">
      <w:pPr>
        <w:pStyle w:val="NormalWeb"/>
        <w:shd w:val="clear" w:color="auto" w:fill="FFFFFF"/>
        <w:spacing w:before="0" w:beforeAutospacing="0" w:after="0" w:afterAutospacing="0"/>
        <w:rPr>
          <w:rFonts w:ascii="Calibri" w:hAnsi="Calibri" w:cs="Calibri"/>
          <w:color w:val="333333"/>
        </w:rPr>
      </w:pPr>
      <w:r>
        <w:rPr>
          <w:rFonts w:ascii="Calibri" w:hAnsi="Calibri" w:cs="Calibri"/>
          <w:color w:val="333333"/>
        </w:rPr>
        <w:t> </w:t>
      </w:r>
    </w:p>
    <w:p w:rsidR="00CF2A3E" w:rsidRPr="00AB666E" w:rsidRDefault="00CF2A3E" w:rsidP="00CF2A3E">
      <w:pPr>
        <w:pStyle w:val="NormalWeb"/>
        <w:shd w:val="clear" w:color="auto" w:fill="FFFFFF"/>
        <w:spacing w:before="0" w:beforeAutospacing="0" w:after="0" w:afterAutospacing="0"/>
        <w:rPr>
          <w:rFonts w:ascii="Calibri" w:hAnsi="Calibri" w:cs="Calibri"/>
          <w:color w:val="333333"/>
          <w:sz w:val="22"/>
          <w:szCs w:val="22"/>
        </w:rPr>
      </w:pPr>
      <w:r w:rsidRPr="00AB666E">
        <w:rPr>
          <w:rStyle w:val="Sterk"/>
          <w:rFonts w:ascii="Calibri" w:hAnsi="Calibri" w:cs="Calibri"/>
          <w:color w:val="333333"/>
          <w:sz w:val="22"/>
          <w:szCs w:val="22"/>
        </w:rPr>
        <w:t>AFTENVAKT</w:t>
      </w:r>
      <w:r w:rsidRPr="00AB666E">
        <w:rPr>
          <w:rFonts w:ascii="Calibri" w:hAnsi="Calibri" w:cs="Calibri"/>
          <w:color w:val="333333"/>
          <w:sz w:val="22"/>
          <w:szCs w:val="22"/>
        </w:rPr>
        <w:t> </w:t>
      </w:r>
    </w:p>
    <w:p w:rsidR="00CF2A3E" w:rsidRPr="00AB666E" w:rsidRDefault="008B6958" w:rsidP="00CF2A3E">
      <w:pPr>
        <w:pStyle w:val="NormalWeb"/>
        <w:shd w:val="clear" w:color="auto" w:fill="FFFFFF"/>
        <w:spacing w:before="0" w:beforeAutospacing="0" w:after="0" w:afterAutospacing="0"/>
        <w:rPr>
          <w:rFonts w:ascii="Calibri" w:hAnsi="Calibri" w:cs="Calibri"/>
          <w:color w:val="333333"/>
          <w:sz w:val="22"/>
          <w:szCs w:val="22"/>
        </w:rPr>
      </w:pPr>
      <w:r w:rsidRPr="00AB666E">
        <w:rPr>
          <w:rFonts w:ascii="Calibri" w:hAnsi="Calibri" w:cs="Calibri"/>
          <w:b/>
          <w:bCs/>
          <w:color w:val="333333"/>
          <w:sz w:val="22"/>
          <w:szCs w:val="22"/>
        </w:rPr>
        <w:t>15.00 - 15.15</w:t>
      </w:r>
      <w:r w:rsidRPr="00AB666E">
        <w:rPr>
          <w:rFonts w:ascii="Calibri" w:hAnsi="Calibri" w:cs="Calibri"/>
          <w:b/>
          <w:bCs/>
          <w:color w:val="333333"/>
          <w:sz w:val="22"/>
          <w:szCs w:val="22"/>
        </w:rPr>
        <w:tab/>
      </w:r>
      <w:r w:rsidR="00CF2A3E" w:rsidRPr="00AB666E">
        <w:rPr>
          <w:rFonts w:ascii="Calibri" w:hAnsi="Calibri" w:cs="Calibri"/>
          <w:b/>
          <w:bCs/>
          <w:color w:val="333333"/>
          <w:sz w:val="22"/>
          <w:szCs w:val="22"/>
        </w:rPr>
        <w:t>Overlapping med dagvakter og stille rapport for kveldsvaktene</w:t>
      </w:r>
    </w:p>
    <w:p w:rsidR="00CF2A3E" w:rsidRPr="00AB666E" w:rsidRDefault="00CF2A3E" w:rsidP="00CF2A3E">
      <w:pPr>
        <w:pStyle w:val="NormalWeb"/>
        <w:shd w:val="clear" w:color="auto" w:fill="FFFFFF"/>
        <w:spacing w:before="0" w:beforeAutospacing="0" w:after="0" w:afterAutospacing="0"/>
        <w:rPr>
          <w:rFonts w:ascii="Calibri" w:hAnsi="Calibri" w:cs="Calibri"/>
          <w:color w:val="333333"/>
          <w:sz w:val="22"/>
          <w:szCs w:val="22"/>
        </w:rPr>
      </w:pPr>
      <w:r w:rsidRPr="00AB666E">
        <w:rPr>
          <w:rFonts w:ascii="Calibri" w:hAnsi="Calibri" w:cs="Calibri"/>
          <w:color w:val="333333"/>
          <w:sz w:val="22"/>
          <w:szCs w:val="22"/>
        </w:rPr>
        <w:t> </w:t>
      </w:r>
    </w:p>
    <w:p w:rsidR="00CF2A3E" w:rsidRPr="00AB666E" w:rsidRDefault="00CF2A3E" w:rsidP="00CF2A3E">
      <w:pPr>
        <w:pStyle w:val="NormalWeb"/>
        <w:shd w:val="clear" w:color="auto" w:fill="FFFFFF"/>
        <w:spacing w:before="0" w:beforeAutospacing="0" w:after="0" w:afterAutospacing="0"/>
        <w:rPr>
          <w:rFonts w:ascii="Calibri" w:hAnsi="Calibri" w:cs="Calibri"/>
          <w:color w:val="333333"/>
          <w:sz w:val="22"/>
          <w:szCs w:val="22"/>
        </w:rPr>
      </w:pPr>
      <w:r w:rsidRPr="00AB666E">
        <w:rPr>
          <w:rFonts w:ascii="Calibri" w:hAnsi="Calibri" w:cs="Calibri"/>
          <w:b/>
          <w:bCs/>
          <w:color w:val="333333"/>
          <w:sz w:val="22"/>
          <w:szCs w:val="22"/>
        </w:rPr>
        <w:t>15.15 - 17.00</w:t>
      </w:r>
      <w:r w:rsidR="008B6958" w:rsidRPr="00AB666E">
        <w:rPr>
          <w:rFonts w:ascii="Calibri" w:hAnsi="Calibri" w:cs="Calibri"/>
          <w:color w:val="333333"/>
          <w:sz w:val="22"/>
          <w:szCs w:val="22"/>
        </w:rPr>
        <w:tab/>
      </w:r>
      <w:r w:rsidRPr="00AB666E">
        <w:rPr>
          <w:rStyle w:val="Sterk"/>
          <w:rFonts w:ascii="Calibri" w:hAnsi="Calibri" w:cs="Calibri"/>
          <w:color w:val="333333"/>
          <w:sz w:val="22"/>
          <w:szCs w:val="22"/>
        </w:rPr>
        <w:t>Runde til alle pasientene</w:t>
      </w:r>
    </w:p>
    <w:p w:rsidR="00CF2A3E" w:rsidRPr="00AB666E" w:rsidRDefault="00CF2A3E" w:rsidP="00CF2A3E">
      <w:pPr>
        <w:numPr>
          <w:ilvl w:val="0"/>
          <w:numId w:val="27"/>
        </w:numPr>
        <w:shd w:val="clear" w:color="auto" w:fill="FFFFFF"/>
        <w:spacing w:after="0" w:line="240" w:lineRule="auto"/>
        <w:rPr>
          <w:rFonts w:ascii="Calibri" w:hAnsi="Calibri" w:cs="Calibri"/>
          <w:color w:val="333333"/>
        </w:rPr>
      </w:pPr>
      <w:r w:rsidRPr="00AB666E">
        <w:rPr>
          <w:rFonts w:ascii="Calibri" w:hAnsi="Calibri" w:cs="Calibri"/>
          <w:color w:val="333333"/>
        </w:rPr>
        <w:t>Kontroll av medisiner og NEWS</w:t>
      </w:r>
    </w:p>
    <w:p w:rsidR="00CF2A3E" w:rsidRPr="00AB666E" w:rsidRDefault="00CF2A3E" w:rsidP="00CF2A3E">
      <w:pPr>
        <w:numPr>
          <w:ilvl w:val="0"/>
          <w:numId w:val="27"/>
        </w:numPr>
        <w:shd w:val="clear" w:color="auto" w:fill="FFFFFF"/>
        <w:spacing w:after="0" w:line="240" w:lineRule="auto"/>
        <w:rPr>
          <w:rFonts w:ascii="Calibri" w:hAnsi="Calibri" w:cs="Calibri"/>
          <w:color w:val="333333"/>
        </w:rPr>
      </w:pPr>
      <w:r w:rsidRPr="00AB666E">
        <w:rPr>
          <w:rFonts w:ascii="Calibri" w:hAnsi="Calibri" w:cs="Calibri"/>
          <w:color w:val="333333"/>
        </w:rPr>
        <w:t>Trene/aktivisere pasientene der det er tid og mulighet</w:t>
      </w:r>
    </w:p>
    <w:p w:rsidR="00CF2A3E" w:rsidRPr="00AB666E" w:rsidRDefault="00CF2A3E" w:rsidP="00CF2A3E">
      <w:pPr>
        <w:numPr>
          <w:ilvl w:val="0"/>
          <w:numId w:val="27"/>
        </w:numPr>
        <w:shd w:val="clear" w:color="auto" w:fill="FFFFFF"/>
        <w:spacing w:after="0" w:line="240" w:lineRule="auto"/>
        <w:rPr>
          <w:rFonts w:ascii="Calibri" w:hAnsi="Calibri" w:cs="Calibri"/>
          <w:color w:val="333333"/>
        </w:rPr>
      </w:pPr>
      <w:r w:rsidRPr="00AB666E">
        <w:rPr>
          <w:rFonts w:ascii="Calibri" w:hAnsi="Calibri" w:cs="Calibri"/>
          <w:color w:val="333333"/>
        </w:rPr>
        <w:t>Husk oppgaver på kjøkken, lager og skyllerom</w:t>
      </w:r>
    </w:p>
    <w:p w:rsidR="00CF2A3E" w:rsidRPr="00AB666E" w:rsidRDefault="00CF2A3E" w:rsidP="00CF2A3E">
      <w:pPr>
        <w:pStyle w:val="NormalWeb"/>
        <w:shd w:val="clear" w:color="auto" w:fill="FFFFFF"/>
        <w:spacing w:before="0" w:beforeAutospacing="0" w:after="0" w:afterAutospacing="0"/>
        <w:rPr>
          <w:rFonts w:ascii="Calibri" w:hAnsi="Calibri" w:cs="Calibri"/>
          <w:color w:val="333333"/>
          <w:sz w:val="22"/>
          <w:szCs w:val="22"/>
        </w:rPr>
      </w:pPr>
      <w:r w:rsidRPr="00AB666E">
        <w:rPr>
          <w:rFonts w:ascii="Calibri" w:hAnsi="Calibri" w:cs="Calibri"/>
          <w:b/>
          <w:bCs/>
          <w:color w:val="333333"/>
          <w:sz w:val="22"/>
          <w:szCs w:val="22"/>
        </w:rPr>
        <w:t>17.00 - 19.00</w:t>
      </w:r>
      <w:r w:rsidRPr="00AB666E">
        <w:rPr>
          <w:rFonts w:ascii="Calibri" w:hAnsi="Calibri" w:cs="Calibri"/>
          <w:color w:val="333333"/>
          <w:sz w:val="22"/>
          <w:szCs w:val="22"/>
        </w:rPr>
        <w:t> </w:t>
      </w:r>
    </w:p>
    <w:p w:rsidR="00CF2A3E" w:rsidRPr="00AB666E" w:rsidRDefault="00CF2A3E" w:rsidP="00CF2A3E">
      <w:pPr>
        <w:numPr>
          <w:ilvl w:val="0"/>
          <w:numId w:val="28"/>
        </w:numPr>
        <w:shd w:val="clear" w:color="auto" w:fill="FFFFFF"/>
        <w:spacing w:after="0" w:line="240" w:lineRule="auto"/>
        <w:rPr>
          <w:rFonts w:ascii="Calibri" w:hAnsi="Calibri" w:cs="Calibri"/>
          <w:color w:val="333333"/>
        </w:rPr>
      </w:pPr>
      <w:r w:rsidRPr="00AB666E">
        <w:rPr>
          <w:rFonts w:ascii="Calibri" w:hAnsi="Calibri" w:cs="Calibri"/>
          <w:color w:val="333333"/>
        </w:rPr>
        <w:t>Utdeling av medisiner</w:t>
      </w:r>
    </w:p>
    <w:p w:rsidR="00CF2A3E" w:rsidRPr="00AB666E" w:rsidRDefault="00CF2A3E" w:rsidP="00CF2A3E">
      <w:pPr>
        <w:numPr>
          <w:ilvl w:val="0"/>
          <w:numId w:val="28"/>
        </w:numPr>
        <w:shd w:val="clear" w:color="auto" w:fill="FFFFFF"/>
        <w:spacing w:after="0" w:line="240" w:lineRule="auto"/>
        <w:rPr>
          <w:rFonts w:ascii="Calibri" w:hAnsi="Calibri" w:cs="Calibri"/>
          <w:color w:val="333333"/>
        </w:rPr>
      </w:pPr>
      <w:r w:rsidRPr="00AB666E">
        <w:rPr>
          <w:rFonts w:ascii="Calibri" w:hAnsi="Calibri" w:cs="Calibri"/>
          <w:color w:val="333333"/>
        </w:rPr>
        <w:t>Kveldsmat kommer på egen tralle. Maten håndteres og servers av ansatte</w:t>
      </w:r>
    </w:p>
    <w:p w:rsidR="00CF2A3E" w:rsidRPr="00AB666E" w:rsidRDefault="00CF2A3E" w:rsidP="00CF2A3E">
      <w:pPr>
        <w:numPr>
          <w:ilvl w:val="0"/>
          <w:numId w:val="28"/>
        </w:numPr>
        <w:shd w:val="clear" w:color="auto" w:fill="FFFFFF"/>
        <w:spacing w:after="0" w:line="240" w:lineRule="auto"/>
        <w:rPr>
          <w:rFonts w:ascii="Calibri" w:hAnsi="Calibri" w:cs="Calibri"/>
          <w:color w:val="333333"/>
        </w:rPr>
      </w:pPr>
      <w:r w:rsidRPr="00AB666E">
        <w:rPr>
          <w:rFonts w:ascii="Calibri" w:hAnsi="Calibri" w:cs="Calibri"/>
          <w:color w:val="333333"/>
        </w:rPr>
        <w:t>Visittid</w:t>
      </w:r>
      <w:r w:rsidR="008B6958" w:rsidRPr="00AB666E">
        <w:rPr>
          <w:rFonts w:ascii="Calibri" w:hAnsi="Calibri" w:cs="Calibri"/>
          <w:color w:val="333333"/>
        </w:rPr>
        <w:t xml:space="preserve"> – husk å få informasjon om nye pasienter </w:t>
      </w:r>
      <w:proofErr w:type="spellStart"/>
      <w:r w:rsidR="008B6958" w:rsidRPr="00AB666E">
        <w:rPr>
          <w:rFonts w:ascii="Calibri" w:hAnsi="Calibri" w:cs="Calibri"/>
          <w:color w:val="333333"/>
        </w:rPr>
        <w:t>ift</w:t>
      </w:r>
      <w:proofErr w:type="spellEnd"/>
      <w:r w:rsidR="008B6958" w:rsidRPr="00AB666E">
        <w:rPr>
          <w:rFonts w:ascii="Calibri" w:hAnsi="Calibri" w:cs="Calibri"/>
          <w:color w:val="333333"/>
        </w:rPr>
        <w:t xml:space="preserve"> tidligere funksjonsnivå</w:t>
      </w:r>
    </w:p>
    <w:p w:rsidR="00CF2A3E" w:rsidRPr="00AB666E" w:rsidRDefault="00CF2A3E" w:rsidP="00CF2A3E">
      <w:pPr>
        <w:pStyle w:val="NormalWeb"/>
        <w:shd w:val="clear" w:color="auto" w:fill="FFFFFF"/>
        <w:spacing w:before="0" w:beforeAutospacing="0" w:after="0" w:afterAutospacing="0"/>
        <w:rPr>
          <w:rFonts w:ascii="Calibri" w:hAnsi="Calibri" w:cs="Calibri"/>
          <w:color w:val="333333"/>
          <w:sz w:val="22"/>
          <w:szCs w:val="22"/>
        </w:rPr>
      </w:pPr>
      <w:r w:rsidRPr="00AB666E">
        <w:rPr>
          <w:rFonts w:ascii="Calibri" w:hAnsi="Calibri" w:cs="Calibri"/>
          <w:b/>
          <w:bCs/>
          <w:color w:val="333333"/>
          <w:sz w:val="22"/>
          <w:szCs w:val="22"/>
        </w:rPr>
        <w:t>19.00 - 22.00</w:t>
      </w:r>
      <w:r w:rsidRPr="00AB666E">
        <w:rPr>
          <w:rFonts w:ascii="Calibri" w:hAnsi="Calibri" w:cs="Calibri"/>
          <w:color w:val="333333"/>
          <w:sz w:val="22"/>
          <w:szCs w:val="22"/>
        </w:rPr>
        <w:t> </w:t>
      </w:r>
    </w:p>
    <w:p w:rsidR="00CF2A3E" w:rsidRPr="00AB666E" w:rsidRDefault="00CF2A3E" w:rsidP="00CF2A3E">
      <w:pPr>
        <w:numPr>
          <w:ilvl w:val="0"/>
          <w:numId w:val="29"/>
        </w:numPr>
        <w:shd w:val="clear" w:color="auto" w:fill="FFFFFF"/>
        <w:spacing w:after="0" w:line="240" w:lineRule="auto"/>
        <w:rPr>
          <w:rFonts w:ascii="Calibri" w:hAnsi="Calibri" w:cs="Calibri"/>
          <w:color w:val="333333"/>
        </w:rPr>
      </w:pPr>
      <w:r w:rsidRPr="00AB666E">
        <w:rPr>
          <w:rFonts w:ascii="Calibri" w:hAnsi="Calibri" w:cs="Calibri"/>
          <w:color w:val="333333"/>
        </w:rPr>
        <w:t>NEWS scores kl</w:t>
      </w:r>
      <w:r w:rsidR="008B6958" w:rsidRPr="00AB666E">
        <w:rPr>
          <w:rFonts w:ascii="Calibri" w:hAnsi="Calibri" w:cs="Calibri"/>
          <w:color w:val="333333"/>
        </w:rPr>
        <w:t>.</w:t>
      </w:r>
      <w:r w:rsidRPr="00AB666E">
        <w:rPr>
          <w:rFonts w:ascii="Calibri" w:hAnsi="Calibri" w:cs="Calibri"/>
          <w:color w:val="333333"/>
        </w:rPr>
        <w:t xml:space="preserve"> 20.00 (OBS overvåkningsfrekvens i forhold til NEWS skår)</w:t>
      </w:r>
    </w:p>
    <w:p w:rsidR="00CF2A3E" w:rsidRPr="00AB666E" w:rsidRDefault="00CF2A3E" w:rsidP="00CF2A3E">
      <w:pPr>
        <w:numPr>
          <w:ilvl w:val="0"/>
          <w:numId w:val="29"/>
        </w:numPr>
        <w:shd w:val="clear" w:color="auto" w:fill="FFFFFF"/>
        <w:spacing w:after="0" w:line="240" w:lineRule="auto"/>
        <w:rPr>
          <w:rFonts w:ascii="Calibri" w:hAnsi="Calibri" w:cs="Calibri"/>
          <w:color w:val="333333"/>
        </w:rPr>
      </w:pPr>
      <w:r w:rsidRPr="00AB666E">
        <w:rPr>
          <w:rFonts w:ascii="Calibri" w:hAnsi="Calibri" w:cs="Calibri"/>
          <w:color w:val="333333"/>
        </w:rPr>
        <w:t>Kveldssuppe</w:t>
      </w:r>
    </w:p>
    <w:p w:rsidR="00CF2A3E" w:rsidRPr="00AB666E" w:rsidRDefault="00CF2A3E" w:rsidP="00CF2A3E">
      <w:pPr>
        <w:numPr>
          <w:ilvl w:val="0"/>
          <w:numId w:val="29"/>
        </w:numPr>
        <w:shd w:val="clear" w:color="auto" w:fill="FFFFFF"/>
        <w:spacing w:after="0" w:line="240" w:lineRule="auto"/>
        <w:rPr>
          <w:rFonts w:ascii="Calibri" w:hAnsi="Calibri" w:cs="Calibri"/>
          <w:color w:val="333333"/>
        </w:rPr>
      </w:pPr>
      <w:r w:rsidRPr="00AB666E">
        <w:rPr>
          <w:rFonts w:ascii="Calibri" w:hAnsi="Calibri" w:cs="Calibri"/>
          <w:color w:val="333333"/>
        </w:rPr>
        <w:t>Kveldstell pasienter</w:t>
      </w:r>
    </w:p>
    <w:p w:rsidR="00CF2A3E" w:rsidRPr="00AB666E" w:rsidRDefault="00CF2A3E" w:rsidP="00CF2A3E">
      <w:pPr>
        <w:numPr>
          <w:ilvl w:val="0"/>
          <w:numId w:val="29"/>
        </w:numPr>
        <w:shd w:val="clear" w:color="auto" w:fill="FFFFFF"/>
        <w:spacing w:after="0" w:line="240" w:lineRule="auto"/>
        <w:rPr>
          <w:rFonts w:ascii="Calibri" w:hAnsi="Calibri" w:cs="Calibri"/>
          <w:color w:val="333333"/>
        </w:rPr>
      </w:pPr>
      <w:r w:rsidRPr="00AB666E">
        <w:rPr>
          <w:rFonts w:ascii="Calibri" w:hAnsi="Calibri" w:cs="Calibri"/>
          <w:color w:val="333333"/>
        </w:rPr>
        <w:t>Oppdatere behandlingsplan. Sluttføre arbeidsoppgaver. Sjekk at posten er ryddig. </w:t>
      </w:r>
    </w:p>
    <w:p w:rsidR="00CF2A3E" w:rsidRPr="00AB666E" w:rsidRDefault="00CF2A3E" w:rsidP="00CF2A3E">
      <w:pPr>
        <w:numPr>
          <w:ilvl w:val="0"/>
          <w:numId w:val="29"/>
        </w:numPr>
        <w:shd w:val="clear" w:color="auto" w:fill="FFFFFF"/>
        <w:spacing w:after="0" w:line="240" w:lineRule="auto"/>
        <w:rPr>
          <w:rFonts w:ascii="Calibri" w:hAnsi="Calibri" w:cs="Calibri"/>
          <w:color w:val="333333"/>
        </w:rPr>
      </w:pPr>
      <w:r w:rsidRPr="00AB666E">
        <w:rPr>
          <w:rFonts w:ascii="Calibri" w:hAnsi="Calibri" w:cs="Calibri"/>
          <w:color w:val="333333"/>
        </w:rPr>
        <w:t>Kveldsmedisiner kl.21.00</w:t>
      </w:r>
    </w:p>
    <w:p w:rsidR="00CF2A3E" w:rsidRDefault="00CF2A3E" w:rsidP="00CF2A3E">
      <w:pPr>
        <w:numPr>
          <w:ilvl w:val="0"/>
          <w:numId w:val="29"/>
        </w:numPr>
        <w:shd w:val="clear" w:color="auto" w:fill="FFFFFF"/>
        <w:spacing w:after="0" w:line="240" w:lineRule="auto"/>
        <w:rPr>
          <w:rFonts w:ascii="Calibri" w:hAnsi="Calibri" w:cs="Calibri"/>
          <w:color w:val="333333"/>
        </w:rPr>
      </w:pPr>
      <w:r>
        <w:rPr>
          <w:rFonts w:ascii="Calibri" w:hAnsi="Calibri" w:cs="Calibri"/>
          <w:color w:val="333333"/>
        </w:rPr>
        <w:lastRenderedPageBreak/>
        <w:t>Nye pasienter som kommer mellom kl. 21.30 - 22.00, legges på rom og</w:t>
      </w:r>
      <w:r w:rsidR="008B6958">
        <w:rPr>
          <w:rFonts w:ascii="Calibri" w:hAnsi="Calibri" w:cs="Calibri"/>
          <w:color w:val="333333"/>
        </w:rPr>
        <w:t xml:space="preserve"> gruppe</w:t>
      </w:r>
      <w:r>
        <w:rPr>
          <w:rFonts w:ascii="Calibri" w:hAnsi="Calibri" w:cs="Calibri"/>
          <w:color w:val="333333"/>
        </w:rPr>
        <w:t xml:space="preserve"> av aftenvaktene. I tillegg tas NEWS og en rask "status" på pasienten</w:t>
      </w:r>
      <w:r w:rsidR="008B6958">
        <w:rPr>
          <w:rFonts w:ascii="Calibri" w:hAnsi="Calibri" w:cs="Calibri"/>
          <w:color w:val="333333"/>
        </w:rPr>
        <w:t xml:space="preserve"> gjøres</w:t>
      </w:r>
    </w:p>
    <w:p w:rsidR="00CF2A3E" w:rsidRDefault="00CF2A3E" w:rsidP="00CF2A3E">
      <w:pPr>
        <w:numPr>
          <w:ilvl w:val="0"/>
          <w:numId w:val="29"/>
        </w:numPr>
        <w:shd w:val="clear" w:color="auto" w:fill="FFFFFF"/>
        <w:spacing w:after="0" w:line="240" w:lineRule="auto"/>
        <w:rPr>
          <w:rFonts w:ascii="Calibri" w:hAnsi="Calibri" w:cs="Calibri"/>
          <w:color w:val="333333"/>
        </w:rPr>
      </w:pPr>
      <w:r>
        <w:rPr>
          <w:rFonts w:ascii="Calibri" w:hAnsi="Calibri" w:cs="Calibri"/>
          <w:color w:val="333333"/>
        </w:rPr>
        <w:t xml:space="preserve">Levere </w:t>
      </w:r>
      <w:proofErr w:type="spellStart"/>
      <w:r>
        <w:rPr>
          <w:rFonts w:ascii="Calibri" w:hAnsi="Calibri" w:cs="Calibri"/>
          <w:color w:val="333333"/>
        </w:rPr>
        <w:t>bactprøver</w:t>
      </w:r>
      <w:proofErr w:type="spellEnd"/>
      <w:r>
        <w:rPr>
          <w:rFonts w:ascii="Calibri" w:hAnsi="Calibri" w:cs="Calibri"/>
          <w:color w:val="333333"/>
        </w:rPr>
        <w:t xml:space="preserve"> til </w:t>
      </w:r>
      <w:proofErr w:type="spellStart"/>
      <w:r>
        <w:rPr>
          <w:rFonts w:ascii="Calibri" w:hAnsi="Calibri" w:cs="Calibri"/>
          <w:color w:val="333333"/>
        </w:rPr>
        <w:t>mikrolab</w:t>
      </w:r>
      <w:proofErr w:type="spellEnd"/>
      <w:r>
        <w:rPr>
          <w:rFonts w:ascii="Calibri" w:hAnsi="Calibri" w:cs="Calibri"/>
          <w:color w:val="333333"/>
        </w:rPr>
        <w:t>.</w:t>
      </w:r>
    </w:p>
    <w:p w:rsidR="00CF2A3E" w:rsidRDefault="00CF2A3E" w:rsidP="00CF2A3E">
      <w:pPr>
        <w:numPr>
          <w:ilvl w:val="0"/>
          <w:numId w:val="29"/>
        </w:numPr>
        <w:shd w:val="clear" w:color="auto" w:fill="FFFFFF"/>
        <w:spacing w:after="0" w:line="240" w:lineRule="auto"/>
        <w:rPr>
          <w:rFonts w:ascii="Calibri" w:hAnsi="Calibri" w:cs="Calibri"/>
          <w:color w:val="333333"/>
        </w:rPr>
      </w:pPr>
      <w:r>
        <w:rPr>
          <w:rFonts w:ascii="Calibri" w:hAnsi="Calibri" w:cs="Calibri"/>
          <w:color w:val="333333"/>
        </w:rPr>
        <w:t>Pasientan</w:t>
      </w:r>
      <w:r w:rsidR="008B6958">
        <w:rPr>
          <w:rFonts w:ascii="Calibri" w:hAnsi="Calibri" w:cs="Calibri"/>
          <w:color w:val="333333"/>
        </w:rPr>
        <w:t>svarlig sykepleier/helsefagarbeider</w:t>
      </w:r>
      <w:r>
        <w:rPr>
          <w:rFonts w:ascii="Calibri" w:hAnsi="Calibri" w:cs="Calibri"/>
          <w:color w:val="333333"/>
        </w:rPr>
        <w:t xml:space="preserve"> gir mer utfyllende rapport til nattevaktene ved behov</w:t>
      </w:r>
    </w:p>
    <w:p w:rsidR="00CF2A3E" w:rsidRDefault="00CF2A3E" w:rsidP="00CF2A3E">
      <w:pPr>
        <w:pStyle w:val="NormalWeb"/>
        <w:shd w:val="clear" w:color="auto" w:fill="FFFFFF"/>
        <w:spacing w:before="0" w:beforeAutospacing="0" w:after="0" w:afterAutospacing="0"/>
        <w:rPr>
          <w:rFonts w:ascii="Calibri" w:hAnsi="Calibri" w:cs="Calibri"/>
          <w:color w:val="333333"/>
        </w:rPr>
      </w:pPr>
      <w:r>
        <w:rPr>
          <w:rFonts w:ascii="Calibri" w:hAnsi="Calibri" w:cs="Calibri"/>
          <w:color w:val="333333"/>
        </w:rPr>
        <w:t> </w:t>
      </w:r>
    </w:p>
    <w:p w:rsidR="00CF2A3E" w:rsidRPr="00AB666E" w:rsidRDefault="00CF2A3E" w:rsidP="00CF2A3E">
      <w:pPr>
        <w:pStyle w:val="NormalWeb"/>
        <w:shd w:val="clear" w:color="auto" w:fill="FFFFFF"/>
        <w:spacing w:before="0" w:beforeAutospacing="0" w:after="0" w:afterAutospacing="0"/>
        <w:rPr>
          <w:rFonts w:ascii="Calibri" w:hAnsi="Calibri" w:cs="Calibri"/>
          <w:color w:val="333333"/>
          <w:sz w:val="22"/>
          <w:szCs w:val="22"/>
        </w:rPr>
      </w:pPr>
      <w:r w:rsidRPr="00AB666E">
        <w:rPr>
          <w:rStyle w:val="Sterk"/>
          <w:rFonts w:ascii="Calibri" w:hAnsi="Calibri" w:cs="Calibri"/>
          <w:color w:val="333333"/>
          <w:sz w:val="22"/>
          <w:szCs w:val="22"/>
        </w:rPr>
        <w:t>NATTEVAKT</w:t>
      </w:r>
    </w:p>
    <w:p w:rsidR="00CF2A3E" w:rsidRPr="00AB666E" w:rsidRDefault="00CF2A3E" w:rsidP="00CF2A3E">
      <w:pPr>
        <w:pStyle w:val="NormalWeb"/>
        <w:shd w:val="clear" w:color="auto" w:fill="FFFFFF"/>
        <w:spacing w:before="0" w:beforeAutospacing="0" w:after="0" w:afterAutospacing="0"/>
        <w:rPr>
          <w:rFonts w:ascii="Calibri" w:hAnsi="Calibri" w:cs="Calibri"/>
          <w:color w:val="333333"/>
          <w:sz w:val="22"/>
          <w:szCs w:val="22"/>
        </w:rPr>
      </w:pPr>
      <w:r w:rsidRPr="00AB666E">
        <w:rPr>
          <w:rFonts w:ascii="Calibri" w:hAnsi="Calibri" w:cs="Calibri"/>
          <w:b/>
          <w:bCs/>
          <w:color w:val="333333"/>
          <w:sz w:val="22"/>
          <w:szCs w:val="22"/>
        </w:rPr>
        <w:t>21.30-22.00</w:t>
      </w:r>
      <w:r w:rsidR="008B6958" w:rsidRPr="00AB666E">
        <w:rPr>
          <w:rFonts w:ascii="Calibri" w:hAnsi="Calibri" w:cs="Calibri"/>
          <w:color w:val="333333"/>
          <w:sz w:val="22"/>
          <w:szCs w:val="22"/>
        </w:rPr>
        <w:tab/>
      </w:r>
      <w:r w:rsidRPr="00AB666E">
        <w:rPr>
          <w:rFonts w:ascii="Calibri" w:hAnsi="Calibri" w:cs="Calibri"/>
          <w:b/>
          <w:bCs/>
          <w:color w:val="333333"/>
          <w:sz w:val="22"/>
          <w:szCs w:val="22"/>
        </w:rPr>
        <w:t>Stille rapport </w:t>
      </w:r>
    </w:p>
    <w:p w:rsidR="00CF2A3E" w:rsidRPr="00AB666E" w:rsidRDefault="00CF2A3E" w:rsidP="00CF2A3E">
      <w:pPr>
        <w:numPr>
          <w:ilvl w:val="0"/>
          <w:numId w:val="30"/>
        </w:numPr>
        <w:shd w:val="clear" w:color="auto" w:fill="FFFFFF"/>
        <w:spacing w:after="0" w:line="240" w:lineRule="auto"/>
        <w:rPr>
          <w:rFonts w:ascii="Calibri" w:hAnsi="Calibri" w:cs="Calibri"/>
          <w:color w:val="333333"/>
        </w:rPr>
      </w:pPr>
      <w:r w:rsidRPr="00AB666E">
        <w:rPr>
          <w:rStyle w:val="Sterk"/>
          <w:rFonts w:ascii="Calibri" w:hAnsi="Calibri" w:cs="Calibri"/>
          <w:color w:val="333333"/>
        </w:rPr>
        <w:t>22.00-06.00</w:t>
      </w:r>
      <w:r w:rsidRPr="00AB666E">
        <w:rPr>
          <w:rFonts w:ascii="Calibri" w:hAnsi="Calibri" w:cs="Calibri"/>
          <w:color w:val="333333"/>
        </w:rPr>
        <w:t>   </w:t>
      </w:r>
      <w:r w:rsidRPr="00AB666E">
        <w:rPr>
          <w:rFonts w:ascii="Calibri" w:hAnsi="Calibri" w:cs="Calibri"/>
          <w:color w:val="333333"/>
        </w:rPr>
        <w:br/>
        <w:t> </w:t>
      </w:r>
    </w:p>
    <w:p w:rsidR="00CF2A3E" w:rsidRPr="00AB666E" w:rsidRDefault="00CF2A3E" w:rsidP="00CF2A3E">
      <w:pPr>
        <w:numPr>
          <w:ilvl w:val="0"/>
          <w:numId w:val="30"/>
        </w:numPr>
        <w:shd w:val="clear" w:color="auto" w:fill="FFFFFF"/>
        <w:spacing w:after="0" w:line="240" w:lineRule="auto"/>
        <w:rPr>
          <w:rFonts w:ascii="Calibri" w:hAnsi="Calibri" w:cs="Calibri"/>
          <w:color w:val="333333"/>
        </w:rPr>
      </w:pPr>
      <w:r w:rsidRPr="00AB666E">
        <w:rPr>
          <w:rFonts w:ascii="Calibri" w:hAnsi="Calibri" w:cs="Calibri"/>
          <w:color w:val="333333"/>
        </w:rPr>
        <w:t xml:space="preserve">Gå runde i seksjonen og sikre oversikt over alle pasienter – sjekk alle sengerom og sikre at alle pasienter er riktig registrert på gruppe og rom i </w:t>
      </w:r>
      <w:proofErr w:type="spellStart"/>
      <w:r w:rsidRPr="00AB666E">
        <w:rPr>
          <w:rFonts w:ascii="Calibri" w:hAnsi="Calibri" w:cs="Calibri"/>
          <w:color w:val="333333"/>
        </w:rPr>
        <w:t>Dips</w:t>
      </w:r>
      <w:proofErr w:type="spellEnd"/>
    </w:p>
    <w:p w:rsidR="00CF2A3E" w:rsidRPr="00AB666E" w:rsidRDefault="00CF2A3E" w:rsidP="00CF2A3E">
      <w:pPr>
        <w:numPr>
          <w:ilvl w:val="0"/>
          <w:numId w:val="30"/>
        </w:numPr>
        <w:shd w:val="clear" w:color="auto" w:fill="FFFFFF"/>
        <w:spacing w:after="0" w:line="240" w:lineRule="auto"/>
        <w:rPr>
          <w:rFonts w:ascii="Calibri" w:hAnsi="Calibri" w:cs="Calibri"/>
          <w:color w:val="333333"/>
        </w:rPr>
      </w:pPr>
      <w:r w:rsidRPr="00AB666E">
        <w:rPr>
          <w:rFonts w:ascii="Calibri" w:hAnsi="Calibri" w:cs="Calibri"/>
          <w:color w:val="333333"/>
        </w:rPr>
        <w:t>Følger opp eventuelt nye pasienter som er kommet rett før vaktskift</w:t>
      </w:r>
    </w:p>
    <w:p w:rsidR="00CF2A3E" w:rsidRPr="00AB666E" w:rsidRDefault="00CF2A3E" w:rsidP="00CF2A3E">
      <w:pPr>
        <w:numPr>
          <w:ilvl w:val="0"/>
          <w:numId w:val="30"/>
        </w:numPr>
        <w:shd w:val="clear" w:color="auto" w:fill="FFFFFF"/>
        <w:spacing w:after="0" w:line="240" w:lineRule="auto"/>
        <w:rPr>
          <w:rFonts w:ascii="Calibri" w:hAnsi="Calibri" w:cs="Calibri"/>
          <w:color w:val="333333"/>
        </w:rPr>
      </w:pPr>
      <w:r w:rsidRPr="00AB666E">
        <w:rPr>
          <w:rFonts w:ascii="Calibri" w:hAnsi="Calibri" w:cs="Calibri"/>
          <w:color w:val="333333"/>
        </w:rPr>
        <w:t>Kontroll av medisiner og NEWS.</w:t>
      </w:r>
    </w:p>
    <w:p w:rsidR="00CF2A3E" w:rsidRPr="00AB666E" w:rsidRDefault="00CF2A3E" w:rsidP="00CF2A3E">
      <w:pPr>
        <w:numPr>
          <w:ilvl w:val="0"/>
          <w:numId w:val="30"/>
        </w:numPr>
        <w:shd w:val="clear" w:color="auto" w:fill="FFFFFF"/>
        <w:spacing w:after="0" w:line="240" w:lineRule="auto"/>
        <w:rPr>
          <w:rFonts w:ascii="Calibri" w:hAnsi="Calibri" w:cs="Calibri"/>
          <w:color w:val="333333"/>
        </w:rPr>
      </w:pPr>
      <w:r w:rsidRPr="00AB666E">
        <w:rPr>
          <w:rFonts w:ascii="Calibri" w:hAnsi="Calibri" w:cs="Calibri"/>
          <w:color w:val="333333"/>
        </w:rPr>
        <w:t>Tilsynsrunde til alle pasientene kl.02.00 og kl.06.00. Hyppigere tilsyn ved behov. Vurder fallfare og fare for trykksår. Iverksett nødvendige tiltak</w:t>
      </w:r>
    </w:p>
    <w:p w:rsidR="00CF2A3E" w:rsidRPr="00AB666E" w:rsidRDefault="00CF2A3E" w:rsidP="00CF2A3E">
      <w:pPr>
        <w:numPr>
          <w:ilvl w:val="0"/>
          <w:numId w:val="30"/>
        </w:numPr>
        <w:shd w:val="clear" w:color="auto" w:fill="FFFFFF"/>
        <w:spacing w:after="0" w:line="240" w:lineRule="auto"/>
        <w:rPr>
          <w:rFonts w:ascii="Calibri" w:hAnsi="Calibri" w:cs="Calibri"/>
          <w:color w:val="333333"/>
        </w:rPr>
      </w:pPr>
      <w:r w:rsidRPr="00AB666E">
        <w:rPr>
          <w:rFonts w:ascii="Calibri" w:hAnsi="Calibri" w:cs="Calibri"/>
          <w:color w:val="333333"/>
        </w:rPr>
        <w:t>Rydde og fylle opp skuffene på medisinrommet, samt sprite benkene. I helgene skal avtrekket til antibiotika vaskes og sprites</w:t>
      </w:r>
    </w:p>
    <w:p w:rsidR="00CF2A3E" w:rsidRPr="00AB666E" w:rsidRDefault="00CF2A3E" w:rsidP="00CF2A3E">
      <w:pPr>
        <w:numPr>
          <w:ilvl w:val="0"/>
          <w:numId w:val="30"/>
        </w:numPr>
        <w:shd w:val="clear" w:color="auto" w:fill="FFFFFF"/>
        <w:spacing w:after="0" w:line="240" w:lineRule="auto"/>
        <w:rPr>
          <w:rFonts w:ascii="Calibri" w:hAnsi="Calibri" w:cs="Calibri"/>
          <w:color w:val="333333"/>
        </w:rPr>
      </w:pPr>
      <w:r w:rsidRPr="00AB666E">
        <w:rPr>
          <w:rFonts w:ascii="Calibri" w:hAnsi="Calibri" w:cs="Calibri"/>
          <w:color w:val="333333"/>
        </w:rPr>
        <w:t>Ansvar for rent lager - se </w:t>
      </w:r>
      <w:hyperlink r:id="rId8" w:tgtFrame="_self" w:history="1">
        <w:r w:rsidRPr="00AB666E">
          <w:rPr>
            <w:rStyle w:val="Hyperkobling"/>
            <w:rFonts w:ascii="Calibri" w:hAnsi="Calibri" w:cs="Calibri"/>
            <w:color w:val="428BCA"/>
          </w:rPr>
          <w:t>Rutiner for rent lager</w:t>
        </w:r>
      </w:hyperlink>
      <w:r w:rsidRPr="00AB666E">
        <w:rPr>
          <w:rFonts w:ascii="Calibri" w:hAnsi="Calibri" w:cs="Calibri"/>
          <w:color w:val="333333"/>
        </w:rPr>
        <w:t>. Obs! vedlagt sjekkliste</w:t>
      </w:r>
    </w:p>
    <w:p w:rsidR="00CF2A3E" w:rsidRPr="00AB666E" w:rsidRDefault="00CF2A3E" w:rsidP="00CF2A3E">
      <w:pPr>
        <w:numPr>
          <w:ilvl w:val="0"/>
          <w:numId w:val="30"/>
        </w:numPr>
        <w:shd w:val="clear" w:color="auto" w:fill="FFFFFF"/>
        <w:spacing w:after="0" w:line="240" w:lineRule="auto"/>
        <w:rPr>
          <w:rFonts w:ascii="Calibri" w:hAnsi="Calibri" w:cs="Calibri"/>
          <w:color w:val="333333"/>
        </w:rPr>
      </w:pPr>
      <w:r w:rsidRPr="00AB666E">
        <w:rPr>
          <w:rFonts w:ascii="Calibri" w:hAnsi="Calibri" w:cs="Calibri"/>
          <w:color w:val="333333"/>
        </w:rPr>
        <w:t>Oppdatere eller skrive ny pasientliste. Oversikt dagens personal føres på magnettavle på vaktrom</w:t>
      </w:r>
    </w:p>
    <w:p w:rsidR="00CF2A3E" w:rsidRPr="00AB666E" w:rsidRDefault="00CF2A3E" w:rsidP="00CF2A3E">
      <w:pPr>
        <w:pStyle w:val="NormalWeb"/>
        <w:shd w:val="clear" w:color="auto" w:fill="FFFFFF"/>
        <w:spacing w:before="0" w:beforeAutospacing="0" w:after="0" w:afterAutospacing="0"/>
        <w:rPr>
          <w:rFonts w:ascii="Calibri" w:hAnsi="Calibri" w:cs="Calibri"/>
          <w:color w:val="333333"/>
          <w:sz w:val="22"/>
          <w:szCs w:val="22"/>
        </w:rPr>
      </w:pPr>
      <w:r w:rsidRPr="00AB666E">
        <w:rPr>
          <w:rFonts w:ascii="Calibri" w:hAnsi="Calibri" w:cs="Calibri"/>
          <w:b/>
          <w:bCs/>
          <w:color w:val="333333"/>
          <w:sz w:val="22"/>
          <w:szCs w:val="22"/>
        </w:rPr>
        <w:t>06.00- 07.25</w:t>
      </w:r>
      <w:r w:rsidRPr="00AB666E">
        <w:rPr>
          <w:rFonts w:ascii="Calibri" w:hAnsi="Calibri" w:cs="Calibri"/>
          <w:color w:val="333333"/>
          <w:sz w:val="22"/>
          <w:szCs w:val="22"/>
        </w:rPr>
        <w:t> </w:t>
      </w:r>
    </w:p>
    <w:p w:rsidR="00CF2A3E" w:rsidRPr="00AB666E" w:rsidRDefault="00CF2A3E" w:rsidP="00CF2A3E">
      <w:pPr>
        <w:numPr>
          <w:ilvl w:val="0"/>
          <w:numId w:val="31"/>
        </w:numPr>
        <w:shd w:val="clear" w:color="auto" w:fill="FFFFFF"/>
        <w:spacing w:after="0" w:line="240" w:lineRule="auto"/>
        <w:rPr>
          <w:rFonts w:ascii="Calibri" w:hAnsi="Calibri" w:cs="Calibri"/>
          <w:color w:val="333333"/>
        </w:rPr>
      </w:pPr>
      <w:r w:rsidRPr="00AB666E">
        <w:rPr>
          <w:rFonts w:ascii="Calibri" w:hAnsi="Calibri" w:cs="Calibri"/>
          <w:color w:val="333333"/>
        </w:rPr>
        <w:t>Føre drikke/ iv.</w:t>
      </w:r>
      <w:r w:rsidR="008B6958" w:rsidRPr="00AB666E">
        <w:rPr>
          <w:rFonts w:ascii="Calibri" w:hAnsi="Calibri" w:cs="Calibri"/>
          <w:color w:val="333333"/>
        </w:rPr>
        <w:t xml:space="preserve"> </w:t>
      </w:r>
      <w:r w:rsidRPr="00AB666E">
        <w:rPr>
          <w:rFonts w:ascii="Calibri" w:hAnsi="Calibri" w:cs="Calibri"/>
          <w:color w:val="333333"/>
        </w:rPr>
        <w:t xml:space="preserve">væske, Kcal og </w:t>
      </w:r>
      <w:proofErr w:type="spellStart"/>
      <w:r w:rsidRPr="00AB666E">
        <w:rPr>
          <w:rFonts w:ascii="Calibri" w:hAnsi="Calibri" w:cs="Calibri"/>
          <w:color w:val="333333"/>
        </w:rPr>
        <w:t>diurese</w:t>
      </w:r>
      <w:proofErr w:type="spellEnd"/>
      <w:r w:rsidRPr="00AB666E">
        <w:rPr>
          <w:rFonts w:ascii="Calibri" w:hAnsi="Calibri" w:cs="Calibri"/>
          <w:color w:val="333333"/>
        </w:rPr>
        <w:t> i elektronisk kurve (Døgnmåling fra kl</w:t>
      </w:r>
      <w:r w:rsidR="008B6958" w:rsidRPr="00AB666E">
        <w:rPr>
          <w:rFonts w:ascii="Calibri" w:hAnsi="Calibri" w:cs="Calibri"/>
          <w:color w:val="333333"/>
        </w:rPr>
        <w:t>.</w:t>
      </w:r>
      <w:r w:rsidRPr="00AB666E">
        <w:rPr>
          <w:rFonts w:ascii="Calibri" w:hAnsi="Calibri" w:cs="Calibri"/>
          <w:color w:val="333333"/>
        </w:rPr>
        <w:t xml:space="preserve"> 07.00 – 07.0</w:t>
      </w:r>
      <w:r w:rsidR="008B6958" w:rsidRPr="00AB666E">
        <w:rPr>
          <w:rFonts w:ascii="Calibri" w:hAnsi="Calibri" w:cs="Calibri"/>
          <w:color w:val="333333"/>
        </w:rPr>
        <w:t>0</w:t>
      </w:r>
      <w:r w:rsidRPr="00AB666E">
        <w:rPr>
          <w:rFonts w:ascii="Calibri" w:hAnsi="Calibri" w:cs="Calibri"/>
          <w:color w:val="333333"/>
        </w:rPr>
        <w:t>)</w:t>
      </w:r>
    </w:p>
    <w:p w:rsidR="00CF2A3E" w:rsidRPr="00AB666E" w:rsidRDefault="00CF2A3E" w:rsidP="00CF2A3E">
      <w:pPr>
        <w:numPr>
          <w:ilvl w:val="0"/>
          <w:numId w:val="31"/>
        </w:numPr>
        <w:shd w:val="clear" w:color="auto" w:fill="FFFFFF"/>
        <w:spacing w:after="0" w:line="240" w:lineRule="auto"/>
        <w:rPr>
          <w:rFonts w:ascii="Calibri" w:hAnsi="Calibri" w:cs="Calibri"/>
          <w:color w:val="333333"/>
        </w:rPr>
      </w:pPr>
      <w:r w:rsidRPr="00AB666E">
        <w:rPr>
          <w:rFonts w:ascii="Calibri" w:hAnsi="Calibri" w:cs="Calibri"/>
          <w:color w:val="333333"/>
        </w:rPr>
        <w:t xml:space="preserve">Legge ut nye drikke-/kost- og </w:t>
      </w:r>
      <w:proofErr w:type="spellStart"/>
      <w:r w:rsidRPr="00AB666E">
        <w:rPr>
          <w:rFonts w:ascii="Calibri" w:hAnsi="Calibri" w:cs="Calibri"/>
          <w:color w:val="333333"/>
        </w:rPr>
        <w:t>diurese</w:t>
      </w:r>
      <w:proofErr w:type="spellEnd"/>
      <w:r w:rsidRPr="00AB666E">
        <w:rPr>
          <w:rFonts w:ascii="Calibri" w:hAnsi="Calibri" w:cs="Calibri"/>
          <w:color w:val="333333"/>
        </w:rPr>
        <w:t xml:space="preserve"> lister</w:t>
      </w:r>
    </w:p>
    <w:p w:rsidR="00CF2A3E" w:rsidRPr="00AB666E" w:rsidRDefault="00CF2A3E" w:rsidP="00CF2A3E">
      <w:pPr>
        <w:numPr>
          <w:ilvl w:val="0"/>
          <w:numId w:val="31"/>
        </w:numPr>
        <w:shd w:val="clear" w:color="auto" w:fill="FFFFFF"/>
        <w:spacing w:after="0" w:line="240" w:lineRule="auto"/>
        <w:rPr>
          <w:rFonts w:ascii="Calibri" w:hAnsi="Calibri" w:cs="Calibri"/>
          <w:color w:val="333333"/>
        </w:rPr>
      </w:pPr>
      <w:r w:rsidRPr="00AB666E">
        <w:rPr>
          <w:rFonts w:ascii="Calibri" w:hAnsi="Calibri" w:cs="Calibri"/>
          <w:color w:val="333333"/>
        </w:rPr>
        <w:t>Koke kaffe og tevann til pasienter</w:t>
      </w:r>
    </w:p>
    <w:p w:rsidR="00CF2A3E" w:rsidRPr="00AB666E" w:rsidRDefault="00CF2A3E" w:rsidP="00CF2A3E">
      <w:pPr>
        <w:numPr>
          <w:ilvl w:val="0"/>
          <w:numId w:val="31"/>
        </w:numPr>
        <w:shd w:val="clear" w:color="auto" w:fill="FFFFFF"/>
        <w:spacing w:after="0" w:line="240" w:lineRule="auto"/>
        <w:rPr>
          <w:rFonts w:ascii="Calibri" w:hAnsi="Calibri" w:cs="Calibri"/>
          <w:color w:val="333333"/>
        </w:rPr>
      </w:pPr>
      <w:r w:rsidRPr="00AB666E">
        <w:rPr>
          <w:rFonts w:ascii="Calibri" w:hAnsi="Calibri" w:cs="Calibri"/>
          <w:color w:val="333333"/>
        </w:rPr>
        <w:t>Oppdatere behandlingsplan/rapport</w:t>
      </w:r>
    </w:p>
    <w:p w:rsidR="00CF2A3E" w:rsidRPr="00AB666E" w:rsidRDefault="00CF2A3E" w:rsidP="00CF2A3E">
      <w:pPr>
        <w:numPr>
          <w:ilvl w:val="0"/>
          <w:numId w:val="31"/>
        </w:numPr>
        <w:shd w:val="clear" w:color="auto" w:fill="FFFFFF"/>
        <w:spacing w:after="0" w:line="240" w:lineRule="auto"/>
        <w:rPr>
          <w:rFonts w:ascii="Calibri" w:hAnsi="Calibri" w:cs="Calibri"/>
          <w:color w:val="333333"/>
        </w:rPr>
      </w:pPr>
      <w:r w:rsidRPr="00AB666E">
        <w:rPr>
          <w:rFonts w:ascii="Calibri" w:hAnsi="Calibri" w:cs="Calibri"/>
          <w:color w:val="333333"/>
        </w:rPr>
        <w:t>Skriv ut pasientlister til dagvaktene</w:t>
      </w:r>
    </w:p>
    <w:p w:rsidR="00CF2A3E" w:rsidRPr="00AB666E" w:rsidRDefault="00CF2A3E" w:rsidP="00CF2A3E">
      <w:pPr>
        <w:pStyle w:val="NormalWeb"/>
        <w:shd w:val="clear" w:color="auto" w:fill="FFFFFF"/>
        <w:spacing w:before="0" w:beforeAutospacing="0" w:after="0" w:afterAutospacing="0"/>
        <w:rPr>
          <w:rFonts w:ascii="Calibri" w:hAnsi="Calibri" w:cs="Calibri"/>
          <w:color w:val="333333"/>
          <w:sz w:val="22"/>
          <w:szCs w:val="22"/>
        </w:rPr>
      </w:pPr>
      <w:r w:rsidRPr="00AB666E">
        <w:rPr>
          <w:rFonts w:ascii="Calibri" w:hAnsi="Calibri" w:cs="Calibri"/>
          <w:b/>
          <w:bCs/>
          <w:color w:val="333333"/>
          <w:sz w:val="22"/>
          <w:szCs w:val="22"/>
        </w:rPr>
        <w:t>07.25 -07.30</w:t>
      </w:r>
      <w:r w:rsidRPr="00AB666E">
        <w:rPr>
          <w:rFonts w:ascii="Calibri" w:hAnsi="Calibri" w:cs="Calibri"/>
          <w:color w:val="333333"/>
          <w:sz w:val="22"/>
          <w:szCs w:val="22"/>
        </w:rPr>
        <w:t>  </w:t>
      </w:r>
    </w:p>
    <w:p w:rsidR="00CF2A3E" w:rsidRPr="00AB666E" w:rsidRDefault="00CF2A3E" w:rsidP="00CF2A3E">
      <w:pPr>
        <w:numPr>
          <w:ilvl w:val="0"/>
          <w:numId w:val="32"/>
        </w:numPr>
        <w:shd w:val="clear" w:color="auto" w:fill="FFFFFF"/>
        <w:spacing w:after="0" w:line="240" w:lineRule="auto"/>
        <w:rPr>
          <w:rFonts w:ascii="Calibri" w:hAnsi="Calibri" w:cs="Calibri"/>
          <w:color w:val="333333"/>
        </w:rPr>
      </w:pPr>
      <w:r w:rsidRPr="00AB666E">
        <w:rPr>
          <w:rFonts w:ascii="Calibri" w:hAnsi="Calibri" w:cs="Calibri"/>
          <w:color w:val="333333"/>
        </w:rPr>
        <w:t>Muntlig rapport til dagvaktene om evt. spesielle hendelser</w:t>
      </w:r>
    </w:p>
    <w:p w:rsidR="00CF2A3E" w:rsidRPr="00AB666E" w:rsidRDefault="00CF2A3E" w:rsidP="00CF2A3E">
      <w:pPr>
        <w:numPr>
          <w:ilvl w:val="0"/>
          <w:numId w:val="32"/>
        </w:numPr>
        <w:shd w:val="clear" w:color="auto" w:fill="FFFFFF"/>
        <w:spacing w:after="0" w:line="240" w:lineRule="auto"/>
        <w:rPr>
          <w:rFonts w:ascii="Calibri" w:hAnsi="Calibri" w:cs="Calibri"/>
          <w:color w:val="333333"/>
        </w:rPr>
      </w:pPr>
      <w:r w:rsidRPr="00AB666E">
        <w:rPr>
          <w:rFonts w:ascii="Calibri" w:hAnsi="Calibri" w:cs="Calibri"/>
          <w:color w:val="333333"/>
        </w:rPr>
        <w:t xml:space="preserve">Levere </w:t>
      </w:r>
      <w:proofErr w:type="spellStart"/>
      <w:r w:rsidRPr="00AB666E">
        <w:rPr>
          <w:rFonts w:ascii="Calibri" w:hAnsi="Calibri" w:cs="Calibri"/>
          <w:color w:val="333333"/>
        </w:rPr>
        <w:t>bactprøver</w:t>
      </w:r>
      <w:proofErr w:type="spellEnd"/>
      <w:r w:rsidRPr="00AB666E">
        <w:rPr>
          <w:rFonts w:ascii="Calibri" w:hAnsi="Calibri" w:cs="Calibri"/>
          <w:color w:val="333333"/>
        </w:rPr>
        <w:t xml:space="preserve"> til </w:t>
      </w:r>
      <w:proofErr w:type="spellStart"/>
      <w:r w:rsidRPr="00AB666E">
        <w:rPr>
          <w:rFonts w:ascii="Calibri" w:hAnsi="Calibri" w:cs="Calibri"/>
          <w:color w:val="333333"/>
        </w:rPr>
        <w:t>mikrolab</w:t>
      </w:r>
      <w:proofErr w:type="spellEnd"/>
      <w:r w:rsidRPr="00AB666E">
        <w:rPr>
          <w:rFonts w:ascii="Calibri" w:hAnsi="Calibri" w:cs="Calibri"/>
          <w:color w:val="333333"/>
        </w:rPr>
        <w:t>.</w:t>
      </w:r>
    </w:p>
    <w:p w:rsidR="00CF2A3E" w:rsidRPr="00AB666E" w:rsidRDefault="00CF2A3E" w:rsidP="00CF2A3E">
      <w:pPr>
        <w:pStyle w:val="NormalWeb"/>
        <w:shd w:val="clear" w:color="auto" w:fill="FFFFFF"/>
        <w:spacing w:before="150" w:beforeAutospacing="0" w:after="210" w:afterAutospacing="0"/>
        <w:ind w:left="210" w:right="210"/>
        <w:rPr>
          <w:rFonts w:ascii="Calibri" w:hAnsi="Calibri" w:cs="Calibri"/>
          <w:color w:val="333333"/>
          <w:sz w:val="22"/>
          <w:szCs w:val="22"/>
        </w:rPr>
      </w:pPr>
      <w:r w:rsidRPr="00AB666E">
        <w:rPr>
          <w:rStyle w:val="Sterk"/>
          <w:rFonts w:ascii="Calibri" w:hAnsi="Calibri" w:cs="Calibri"/>
          <w:color w:val="333333"/>
        </w:rPr>
        <w:t>OBS! Diagnoser hvor prosedyre krever hyppigere NEWS målinger enn NEWS skår tilsier</w:t>
      </w:r>
      <w:r w:rsidRPr="00AB666E">
        <w:rPr>
          <w:rFonts w:ascii="Calibri" w:hAnsi="Calibri" w:cs="Calibri"/>
          <w:color w:val="333333"/>
        </w:rPr>
        <w:br/>
      </w:r>
      <w:r w:rsidRPr="00AB666E">
        <w:rPr>
          <w:rFonts w:ascii="Calibri" w:hAnsi="Calibri" w:cs="Calibri"/>
          <w:color w:val="333333"/>
          <w:sz w:val="22"/>
          <w:szCs w:val="22"/>
        </w:rPr>
        <w:t>(eks. oppfølging av pasienter med akutt hjerneslag)</w:t>
      </w:r>
    </w:p>
    <w:p w:rsidR="00CF2A3E" w:rsidRPr="00AB666E" w:rsidRDefault="00CF2A3E" w:rsidP="00CF2A3E">
      <w:pPr>
        <w:pStyle w:val="NormalWeb"/>
        <w:shd w:val="clear" w:color="auto" w:fill="FFFFFF"/>
        <w:spacing w:before="150" w:beforeAutospacing="0" w:after="210" w:afterAutospacing="0"/>
        <w:ind w:left="210" w:right="210"/>
        <w:rPr>
          <w:rFonts w:ascii="Calibri" w:hAnsi="Calibri" w:cs="Calibri"/>
          <w:color w:val="333333"/>
          <w:sz w:val="22"/>
          <w:szCs w:val="22"/>
        </w:rPr>
      </w:pPr>
      <w:r w:rsidRPr="00AB666E">
        <w:rPr>
          <w:rStyle w:val="Sterk"/>
          <w:rFonts w:ascii="Calibri" w:hAnsi="Calibri" w:cs="Calibri"/>
          <w:color w:val="333333"/>
          <w:sz w:val="22"/>
          <w:szCs w:val="22"/>
        </w:rPr>
        <w:t>Generelt</w:t>
      </w:r>
    </w:p>
    <w:p w:rsidR="00CF2A3E" w:rsidRPr="00AB666E" w:rsidRDefault="00CF2A3E" w:rsidP="00CF2A3E">
      <w:pPr>
        <w:numPr>
          <w:ilvl w:val="0"/>
          <w:numId w:val="33"/>
        </w:numPr>
        <w:shd w:val="clear" w:color="auto" w:fill="FFFFFF"/>
        <w:spacing w:after="0" w:line="240" w:lineRule="auto"/>
        <w:rPr>
          <w:rFonts w:ascii="Calibri" w:hAnsi="Calibri" w:cs="Calibri"/>
          <w:color w:val="000000"/>
        </w:rPr>
      </w:pPr>
      <w:r w:rsidRPr="00AB666E">
        <w:rPr>
          <w:rFonts w:ascii="Calibri" w:hAnsi="Calibri" w:cs="Calibri"/>
          <w:color w:val="000000"/>
        </w:rPr>
        <w:t>Ingen går før vakten er slutt uten at dette er klarert</w:t>
      </w:r>
    </w:p>
    <w:p w:rsidR="00CF2A3E" w:rsidRPr="00AB666E" w:rsidRDefault="00CF2A3E" w:rsidP="00CF2A3E">
      <w:pPr>
        <w:numPr>
          <w:ilvl w:val="0"/>
          <w:numId w:val="33"/>
        </w:numPr>
        <w:shd w:val="clear" w:color="auto" w:fill="FFFFFF"/>
        <w:spacing w:after="0" w:line="240" w:lineRule="auto"/>
        <w:rPr>
          <w:rFonts w:ascii="Calibri" w:hAnsi="Calibri" w:cs="Calibri"/>
          <w:color w:val="000000"/>
        </w:rPr>
      </w:pPr>
      <w:r w:rsidRPr="00AB666E">
        <w:rPr>
          <w:rFonts w:ascii="Calibri" w:hAnsi="Calibri" w:cs="Calibri"/>
          <w:color w:val="000000"/>
        </w:rPr>
        <w:t xml:space="preserve">Dersom avspasering er avklart på forhånd skal </w:t>
      </w:r>
      <w:r w:rsidR="00B33B53" w:rsidRPr="00AB666E">
        <w:rPr>
          <w:rFonts w:ascii="Calibri" w:hAnsi="Calibri" w:cs="Calibri"/>
          <w:color w:val="000000"/>
        </w:rPr>
        <w:t>behandlingsplan</w:t>
      </w:r>
      <w:r w:rsidRPr="00AB666E">
        <w:rPr>
          <w:rFonts w:ascii="Calibri" w:hAnsi="Calibri" w:cs="Calibri"/>
          <w:color w:val="000000"/>
        </w:rPr>
        <w:t xml:space="preserve"> være oppdatert. Alternativt må det avtales at den som overtar pasienten har kapasitet til å oppdatere behandlingsplanen</w:t>
      </w:r>
    </w:p>
    <w:p w:rsidR="008B6958" w:rsidRDefault="008B6958" w:rsidP="008B6958">
      <w:pPr>
        <w:shd w:val="clear" w:color="auto" w:fill="FFFFFF"/>
        <w:spacing w:after="0" w:line="240" w:lineRule="auto"/>
        <w:rPr>
          <w:rFonts w:ascii="Calibri" w:hAnsi="Calibri" w:cs="Calibri"/>
          <w:color w:val="000000"/>
        </w:rPr>
      </w:pPr>
    </w:p>
    <w:p w:rsidR="008B6958" w:rsidRDefault="00B33B53" w:rsidP="00B33B53">
      <w:pPr>
        <w:spacing w:line="259" w:lineRule="auto"/>
        <w:rPr>
          <w:rFonts w:ascii="Calibri" w:hAnsi="Calibri" w:cs="Calibri"/>
          <w:color w:val="000000"/>
        </w:rPr>
      </w:pPr>
      <w:r>
        <w:rPr>
          <w:rFonts w:ascii="Calibri" w:hAnsi="Calibri" w:cs="Calibri"/>
          <w:color w:val="000000"/>
        </w:rPr>
        <w:br w:type="page"/>
      </w:r>
    </w:p>
    <w:p w:rsidR="00916EA8" w:rsidRDefault="00916EA8" w:rsidP="00916EA8">
      <w:pPr>
        <w:pStyle w:val="Overskrift1"/>
      </w:pPr>
      <w:bookmarkStart w:id="27" w:name="_Toc92350368"/>
      <w:r>
        <w:lastRenderedPageBreak/>
        <w:t>Opplæringsplan</w:t>
      </w:r>
      <w:bookmarkEnd w:id="26"/>
      <w:bookmarkEnd w:id="27"/>
    </w:p>
    <w:p w:rsidR="00B33B53" w:rsidRDefault="00916EA8" w:rsidP="00916EA8">
      <w:pPr>
        <w:pStyle w:val="Brdtekst"/>
        <w:rPr>
          <w:rFonts w:ascii="Calibri" w:hAnsi="Calibri"/>
          <w:sz w:val="22"/>
        </w:rPr>
      </w:pPr>
      <w:r>
        <w:rPr>
          <w:rFonts w:ascii="Calibri" w:hAnsi="Calibri"/>
          <w:sz w:val="22"/>
        </w:rPr>
        <w:t xml:space="preserve">I de første </w:t>
      </w:r>
      <w:r w:rsidR="00B33B53">
        <w:rPr>
          <w:rFonts w:ascii="Calibri" w:hAnsi="Calibri"/>
          <w:sz w:val="22"/>
        </w:rPr>
        <w:t>11 dagene</w:t>
      </w:r>
      <w:r>
        <w:rPr>
          <w:rFonts w:ascii="Calibri" w:hAnsi="Calibri"/>
          <w:sz w:val="22"/>
        </w:rPr>
        <w:t xml:space="preserve"> vil du gå sammen med en sykepleier. Under denne tiden vil du være i tillegg til den faste bemanningen. Erfaringsmessig varierer behovet for opplæring med tidligere kunnskaper, kompetanse og opplæring. </w:t>
      </w:r>
      <w:r w:rsidR="00B33B53">
        <w:rPr>
          <w:rFonts w:ascii="Calibri" w:hAnsi="Calibri"/>
          <w:sz w:val="22"/>
        </w:rPr>
        <w:t xml:space="preserve">Viktig å tidlig tenke på å ta ansvar for egne pasienter med sykepleier bak deg da vi erfarer man innhenter kunnskapen letter med å gjøre selv». </w:t>
      </w:r>
      <w:r>
        <w:rPr>
          <w:rFonts w:ascii="Calibri" w:hAnsi="Calibri"/>
          <w:sz w:val="22"/>
        </w:rPr>
        <w:t xml:space="preserve"> </w:t>
      </w:r>
    </w:p>
    <w:p w:rsidR="00B33B53" w:rsidRDefault="00B33B53" w:rsidP="00916EA8">
      <w:pPr>
        <w:pStyle w:val="Brdtekst"/>
        <w:rPr>
          <w:rFonts w:ascii="Calibri" w:hAnsi="Calibri"/>
          <w:sz w:val="22"/>
        </w:rPr>
      </w:pPr>
      <w:r>
        <w:rPr>
          <w:rFonts w:ascii="Calibri" w:hAnsi="Calibri"/>
          <w:sz w:val="22"/>
        </w:rPr>
        <w:t>Fagutviklingssykepleier har 2 dager sammen med deg hvor det blant annet skal gjennomgås medisinskteknisk utstyr.</w:t>
      </w:r>
      <w:r w:rsidR="00916EA8">
        <w:rPr>
          <w:rFonts w:ascii="Calibri" w:hAnsi="Calibri"/>
          <w:sz w:val="22"/>
        </w:rPr>
        <w:t xml:space="preserve"> </w:t>
      </w:r>
    </w:p>
    <w:p w:rsidR="00916EA8" w:rsidRDefault="00B33B53" w:rsidP="00916EA8">
      <w:pPr>
        <w:pStyle w:val="Brdtekst"/>
        <w:rPr>
          <w:rFonts w:ascii="Calibri" w:hAnsi="Calibri"/>
          <w:sz w:val="22"/>
        </w:rPr>
      </w:pPr>
      <w:r>
        <w:rPr>
          <w:rFonts w:ascii="Calibri" w:hAnsi="Calibri"/>
          <w:sz w:val="22"/>
        </w:rPr>
        <w:t>Sjekklistene er i denne tiden et nyttig arbeidsredskap. Vi oppfordrer deg til å bruke den aktivt.</w:t>
      </w:r>
    </w:p>
    <w:p w:rsidR="00916EA8" w:rsidRDefault="00916EA8" w:rsidP="00916EA8">
      <w:r>
        <w:t>Sjekklisten finner du bakerst i dette hefte, men den må signeres for i læringsportalen. Sjekklistene er en blanding mellom e</w:t>
      </w:r>
      <w:r w:rsidR="00B33B53">
        <w:t>-</w:t>
      </w:r>
      <w:r>
        <w:t xml:space="preserve">Læringskurs, lesing av prosedyrer og gjennomgang av prosedyrer. </w:t>
      </w:r>
    </w:p>
    <w:p w:rsidR="00916EA8" w:rsidRDefault="00916EA8" w:rsidP="00916EA8">
      <w:pPr>
        <w:pStyle w:val="Overskrift2"/>
      </w:pPr>
      <w:bookmarkStart w:id="28" w:name="_Toc450806753"/>
      <w:bookmarkStart w:id="29" w:name="_Toc92350369"/>
      <w:r>
        <w:t>Oppfølgingssamtaler</w:t>
      </w:r>
      <w:bookmarkEnd w:id="28"/>
      <w:bookmarkEnd w:id="29"/>
    </w:p>
    <w:p w:rsidR="00916EA8" w:rsidRDefault="00B33B53" w:rsidP="00916EA8">
      <w:pPr>
        <w:rPr>
          <w:rFonts w:ascii="Calibri" w:hAnsi="Calibri"/>
        </w:rPr>
      </w:pPr>
      <w:r>
        <w:rPr>
          <w:rFonts w:ascii="Calibri" w:hAnsi="Calibri"/>
        </w:rPr>
        <w:t xml:space="preserve">I løpet av første året vil fagutviklingssykepleier ha samtaler med deg </w:t>
      </w:r>
      <w:r w:rsidR="00030B29">
        <w:rPr>
          <w:rFonts w:ascii="Calibri" w:hAnsi="Calibri"/>
        </w:rPr>
        <w:t xml:space="preserve">etter ca. 3 og 6 mnd. Når det nærmer seg ett år vil også </w:t>
      </w:r>
      <w:proofErr w:type="spellStart"/>
      <w:r w:rsidR="00030B29">
        <w:rPr>
          <w:rFonts w:ascii="Calibri" w:hAnsi="Calibri"/>
        </w:rPr>
        <w:t>avd.spl</w:t>
      </w:r>
      <w:proofErr w:type="spellEnd"/>
      <w:r w:rsidR="00030B29">
        <w:rPr>
          <w:rFonts w:ascii="Calibri" w:hAnsi="Calibri"/>
        </w:rPr>
        <w:t>. være med i en oppsummeringssamtale. Hensikten med disse</w:t>
      </w:r>
      <w:r w:rsidR="00916EA8">
        <w:rPr>
          <w:rFonts w:ascii="Calibri" w:hAnsi="Calibri"/>
        </w:rPr>
        <w:t xml:space="preserve"> samtalen</w:t>
      </w:r>
      <w:r w:rsidR="00030B29">
        <w:rPr>
          <w:rFonts w:ascii="Calibri" w:hAnsi="Calibri"/>
        </w:rPr>
        <w:t>e</w:t>
      </w:r>
      <w:r w:rsidR="00916EA8">
        <w:rPr>
          <w:rFonts w:ascii="Calibri" w:hAnsi="Calibri"/>
        </w:rPr>
        <w:t xml:space="preserve"> vil være å diskutere hvor</w:t>
      </w:r>
      <w:r w:rsidR="00030B29">
        <w:rPr>
          <w:rFonts w:ascii="Calibri" w:hAnsi="Calibri"/>
        </w:rPr>
        <w:t>dan det går med opplæringen</w:t>
      </w:r>
      <w:r w:rsidR="00916EA8">
        <w:rPr>
          <w:rFonts w:ascii="Calibri" w:hAnsi="Calibri"/>
        </w:rPr>
        <w:t xml:space="preserve"> og en evaluering av </w:t>
      </w:r>
      <w:r w:rsidR="00030B29">
        <w:rPr>
          <w:rFonts w:ascii="Calibri" w:hAnsi="Calibri"/>
        </w:rPr>
        <w:t>første uker/året</w:t>
      </w:r>
      <w:r w:rsidR="00916EA8">
        <w:rPr>
          <w:rFonts w:ascii="Calibri" w:hAnsi="Calibri"/>
        </w:rPr>
        <w:t xml:space="preserve">. Spesielle temaer som vil bli tatt opp vil være: </w:t>
      </w:r>
    </w:p>
    <w:p w:rsidR="00916EA8" w:rsidRDefault="00916EA8" w:rsidP="00916EA8">
      <w:pPr>
        <w:numPr>
          <w:ilvl w:val="0"/>
          <w:numId w:val="4"/>
        </w:numPr>
        <w:spacing w:after="0" w:line="240" w:lineRule="auto"/>
        <w:rPr>
          <w:rFonts w:ascii="Calibri" w:hAnsi="Calibri"/>
        </w:rPr>
      </w:pPr>
      <w:r>
        <w:rPr>
          <w:rFonts w:ascii="Calibri" w:hAnsi="Calibri"/>
        </w:rPr>
        <w:t xml:space="preserve">Den nyansattes egen vurdering av hvordan </w:t>
      </w:r>
      <w:r w:rsidR="00030B29">
        <w:rPr>
          <w:rFonts w:ascii="Calibri" w:hAnsi="Calibri"/>
        </w:rPr>
        <w:t>hun/han fungerer som sykepleier</w:t>
      </w:r>
    </w:p>
    <w:p w:rsidR="00916EA8" w:rsidRDefault="00916EA8" w:rsidP="00916EA8">
      <w:pPr>
        <w:numPr>
          <w:ilvl w:val="0"/>
          <w:numId w:val="4"/>
        </w:numPr>
        <w:spacing w:after="0" w:line="240" w:lineRule="auto"/>
        <w:rPr>
          <w:rFonts w:ascii="Calibri" w:hAnsi="Calibri"/>
        </w:rPr>
      </w:pPr>
      <w:r>
        <w:rPr>
          <w:rFonts w:ascii="Calibri" w:hAnsi="Calibri"/>
        </w:rPr>
        <w:t>Forv</w:t>
      </w:r>
      <w:r w:rsidR="00030B29">
        <w:rPr>
          <w:rFonts w:ascii="Calibri" w:hAnsi="Calibri"/>
        </w:rPr>
        <w:t>entninger til deg selv og andre</w:t>
      </w:r>
    </w:p>
    <w:p w:rsidR="00916EA8" w:rsidRDefault="00030B29" w:rsidP="00916EA8">
      <w:pPr>
        <w:numPr>
          <w:ilvl w:val="0"/>
          <w:numId w:val="4"/>
        </w:numPr>
        <w:spacing w:after="0" w:line="240" w:lineRule="auto"/>
        <w:rPr>
          <w:rFonts w:ascii="Calibri" w:hAnsi="Calibri"/>
        </w:rPr>
      </w:pPr>
      <w:r>
        <w:rPr>
          <w:rFonts w:ascii="Calibri" w:hAnsi="Calibri"/>
        </w:rPr>
        <w:t>Trivsel</w:t>
      </w:r>
    </w:p>
    <w:p w:rsidR="00030B29" w:rsidRDefault="00030B29" w:rsidP="00916EA8">
      <w:pPr>
        <w:numPr>
          <w:ilvl w:val="0"/>
          <w:numId w:val="4"/>
        </w:numPr>
        <w:spacing w:after="0" w:line="240" w:lineRule="auto"/>
        <w:rPr>
          <w:rFonts w:ascii="Calibri" w:hAnsi="Calibri"/>
        </w:rPr>
      </w:pPr>
      <w:r>
        <w:rPr>
          <w:rFonts w:ascii="Calibri" w:hAnsi="Calibri"/>
        </w:rPr>
        <w:t>Legge plan for videre kompetanseheving</w:t>
      </w:r>
    </w:p>
    <w:p w:rsidR="00916EA8" w:rsidRDefault="00916EA8" w:rsidP="00916EA8">
      <w:pPr>
        <w:rPr>
          <w:rFonts w:ascii="Calibri" w:hAnsi="Calibri"/>
        </w:rPr>
      </w:pPr>
    </w:p>
    <w:p w:rsidR="00A0485C" w:rsidRDefault="00A0485C" w:rsidP="00A0485C">
      <w:pPr>
        <w:pStyle w:val="Overskrift2"/>
      </w:pPr>
      <w:r>
        <w:t xml:space="preserve">Ansvar og organisering av sykepleietjenesten </w:t>
      </w:r>
    </w:p>
    <w:p w:rsidR="00A0485C" w:rsidRDefault="00A0485C" w:rsidP="00A0485C">
      <w:pPr>
        <w:rPr>
          <w:rFonts w:ascii="Calibri" w:hAnsi="Calibri"/>
          <w:b/>
        </w:rPr>
      </w:pPr>
      <w:r w:rsidRPr="00A0485C">
        <w:rPr>
          <w:rFonts w:ascii="Calibri" w:hAnsi="Calibri"/>
          <w:b/>
        </w:rPr>
        <w:t xml:space="preserve">Sykepleierens ansvar på </w:t>
      </w:r>
      <w:proofErr w:type="spellStart"/>
      <w:r w:rsidRPr="00A0485C">
        <w:rPr>
          <w:rFonts w:ascii="Calibri" w:hAnsi="Calibri"/>
          <w:b/>
        </w:rPr>
        <w:t>previsitt</w:t>
      </w:r>
      <w:proofErr w:type="spellEnd"/>
    </w:p>
    <w:p w:rsidR="00A0485C" w:rsidRPr="00A0485C" w:rsidRDefault="00A0485C" w:rsidP="00A0485C">
      <w:pPr>
        <w:rPr>
          <w:rFonts w:ascii="Calibri" w:hAnsi="Calibri"/>
          <w:b/>
        </w:rPr>
      </w:pPr>
      <w:r>
        <w:rPr>
          <w:rFonts w:ascii="Calibri" w:eastAsia="Times New Roman" w:hAnsi="Calibri" w:cs="Calibri"/>
          <w:bCs/>
          <w:color w:val="333333"/>
          <w:sz w:val="24"/>
          <w:szCs w:val="24"/>
          <w:u w:val="single"/>
          <w:shd w:val="clear" w:color="auto" w:fill="FFFFFF"/>
          <w:lang w:eastAsia="nb-NO"/>
        </w:rPr>
        <w:t>Forberedelse</w:t>
      </w:r>
    </w:p>
    <w:p w:rsidR="00A0485C" w:rsidRPr="00A0485C" w:rsidRDefault="00A0485C" w:rsidP="00A0485C">
      <w:pPr>
        <w:numPr>
          <w:ilvl w:val="0"/>
          <w:numId w:val="38"/>
        </w:numPr>
        <w:shd w:val="clear" w:color="auto" w:fill="FFFFFF"/>
        <w:spacing w:after="0" w:line="240" w:lineRule="auto"/>
        <w:rPr>
          <w:rFonts w:ascii="Calibri" w:eastAsia="Times New Roman" w:hAnsi="Calibri" w:cs="Calibri"/>
          <w:color w:val="333333"/>
          <w:sz w:val="24"/>
          <w:szCs w:val="24"/>
          <w:lang w:eastAsia="nb-NO"/>
        </w:rPr>
      </w:pPr>
      <w:r w:rsidRPr="00A0485C">
        <w:rPr>
          <w:rFonts w:ascii="Calibri" w:eastAsia="Times New Roman" w:hAnsi="Calibri" w:cs="Calibri"/>
          <w:color w:val="333333"/>
          <w:sz w:val="24"/>
          <w:szCs w:val="24"/>
          <w:lang w:eastAsia="nb-NO"/>
        </w:rPr>
        <w:t>Klinisk observasjon av pasientens tilstand </w:t>
      </w:r>
    </w:p>
    <w:p w:rsidR="00A0485C" w:rsidRPr="00A0485C" w:rsidRDefault="00A0485C" w:rsidP="00A0485C">
      <w:pPr>
        <w:numPr>
          <w:ilvl w:val="0"/>
          <w:numId w:val="38"/>
        </w:numPr>
        <w:shd w:val="clear" w:color="auto" w:fill="FFFFFF"/>
        <w:spacing w:after="0" w:line="240" w:lineRule="auto"/>
        <w:rPr>
          <w:rFonts w:ascii="Calibri" w:eastAsia="Times New Roman" w:hAnsi="Calibri" w:cs="Calibri"/>
          <w:color w:val="333333"/>
          <w:sz w:val="24"/>
          <w:szCs w:val="24"/>
          <w:lang w:eastAsia="nb-NO"/>
        </w:rPr>
      </w:pPr>
      <w:r w:rsidRPr="00A0485C">
        <w:rPr>
          <w:rFonts w:ascii="Calibri" w:eastAsia="Times New Roman" w:hAnsi="Calibri" w:cs="Calibri"/>
          <w:color w:val="333333"/>
          <w:sz w:val="24"/>
          <w:szCs w:val="24"/>
          <w:lang w:eastAsia="nb-NO"/>
        </w:rPr>
        <w:t>Registrere bedring/forverring ved bruk av standardiserte verktøy som </w:t>
      </w:r>
    </w:p>
    <w:p w:rsidR="00A0485C" w:rsidRPr="00A0485C" w:rsidRDefault="00A0485C" w:rsidP="00A0485C">
      <w:pPr>
        <w:numPr>
          <w:ilvl w:val="1"/>
          <w:numId w:val="38"/>
        </w:numPr>
        <w:shd w:val="clear" w:color="auto" w:fill="FFFFFF"/>
        <w:spacing w:after="0" w:line="240" w:lineRule="auto"/>
        <w:rPr>
          <w:rFonts w:ascii="Calibri" w:eastAsia="Times New Roman" w:hAnsi="Calibri" w:cs="Calibri"/>
          <w:color w:val="333333"/>
          <w:sz w:val="24"/>
          <w:szCs w:val="24"/>
          <w:lang w:eastAsia="nb-NO"/>
        </w:rPr>
      </w:pPr>
      <w:r>
        <w:rPr>
          <w:rFonts w:ascii="Calibri" w:eastAsia="Times New Roman" w:hAnsi="Calibri" w:cs="Calibri"/>
          <w:color w:val="333333"/>
          <w:sz w:val="24"/>
          <w:szCs w:val="24"/>
          <w:lang w:eastAsia="nb-NO"/>
        </w:rPr>
        <w:t>N</w:t>
      </w:r>
      <w:r w:rsidRPr="00A0485C">
        <w:rPr>
          <w:rFonts w:ascii="Calibri" w:eastAsia="Times New Roman" w:hAnsi="Calibri" w:cs="Calibri"/>
          <w:color w:val="333333"/>
          <w:sz w:val="24"/>
          <w:szCs w:val="24"/>
          <w:lang w:eastAsia="nb-NO"/>
        </w:rPr>
        <w:t xml:space="preserve">EWS </w:t>
      </w:r>
      <w:r>
        <w:rPr>
          <w:rFonts w:ascii="Calibri" w:eastAsia="Times New Roman" w:hAnsi="Calibri" w:cs="Calibri"/>
          <w:color w:val="333333"/>
          <w:sz w:val="24"/>
          <w:szCs w:val="24"/>
          <w:lang w:eastAsia="nb-NO"/>
        </w:rPr>
        <w:t xml:space="preserve">2 </w:t>
      </w:r>
      <w:r w:rsidRPr="00A0485C">
        <w:rPr>
          <w:rFonts w:ascii="Calibri" w:eastAsia="Times New Roman" w:hAnsi="Calibri" w:cs="Calibri"/>
          <w:color w:val="333333"/>
          <w:sz w:val="24"/>
          <w:szCs w:val="24"/>
          <w:lang w:eastAsia="nb-NO"/>
        </w:rPr>
        <w:t>skår/ NIHSS/ 4AT/ GCS/ Barthel </w:t>
      </w:r>
    </w:p>
    <w:p w:rsidR="00A0485C" w:rsidRPr="00A0485C" w:rsidRDefault="00A0485C" w:rsidP="00A0485C">
      <w:pPr>
        <w:numPr>
          <w:ilvl w:val="0"/>
          <w:numId w:val="38"/>
        </w:numPr>
        <w:shd w:val="clear" w:color="auto" w:fill="FFFFFF"/>
        <w:spacing w:after="0" w:line="240" w:lineRule="auto"/>
        <w:rPr>
          <w:rFonts w:ascii="Calibri" w:eastAsia="Times New Roman" w:hAnsi="Calibri" w:cs="Calibri"/>
          <w:color w:val="333333"/>
          <w:sz w:val="24"/>
          <w:szCs w:val="24"/>
          <w:lang w:eastAsia="nb-NO"/>
        </w:rPr>
      </w:pPr>
      <w:r w:rsidRPr="00A0485C">
        <w:rPr>
          <w:rFonts w:ascii="Calibri" w:eastAsia="Times New Roman" w:hAnsi="Calibri" w:cs="Calibri"/>
          <w:color w:val="333333"/>
          <w:sz w:val="24"/>
          <w:szCs w:val="24"/>
          <w:lang w:eastAsia="nb-NO"/>
        </w:rPr>
        <w:t>Sjekke at målinger/observasjoner er utført i henhold til diagnose </w:t>
      </w:r>
    </w:p>
    <w:p w:rsidR="00A0485C" w:rsidRPr="00A0485C" w:rsidRDefault="00A0485C" w:rsidP="00A0485C">
      <w:pPr>
        <w:numPr>
          <w:ilvl w:val="0"/>
          <w:numId w:val="38"/>
        </w:numPr>
        <w:shd w:val="clear" w:color="auto" w:fill="FFFFFF"/>
        <w:spacing w:after="0" w:line="240" w:lineRule="auto"/>
        <w:rPr>
          <w:rFonts w:ascii="Calibri" w:eastAsia="Times New Roman" w:hAnsi="Calibri" w:cs="Calibri"/>
          <w:color w:val="333333"/>
          <w:sz w:val="24"/>
          <w:szCs w:val="24"/>
          <w:lang w:eastAsia="nb-NO"/>
        </w:rPr>
      </w:pPr>
      <w:r w:rsidRPr="00A0485C">
        <w:rPr>
          <w:rFonts w:ascii="Calibri" w:eastAsia="Times New Roman" w:hAnsi="Calibri" w:cs="Calibri"/>
          <w:color w:val="333333"/>
          <w:sz w:val="24"/>
          <w:szCs w:val="24"/>
          <w:lang w:eastAsia="nb-NO"/>
        </w:rPr>
        <w:t>Observasjon av virkning/bivirkning av medisiner</w:t>
      </w:r>
    </w:p>
    <w:p w:rsidR="00A0485C" w:rsidRPr="00A0485C" w:rsidRDefault="00A0485C" w:rsidP="00A0485C">
      <w:pPr>
        <w:numPr>
          <w:ilvl w:val="0"/>
          <w:numId w:val="38"/>
        </w:numPr>
        <w:shd w:val="clear" w:color="auto" w:fill="FFFFFF"/>
        <w:spacing w:after="0" w:line="240" w:lineRule="auto"/>
        <w:rPr>
          <w:rFonts w:ascii="Calibri" w:eastAsia="Times New Roman" w:hAnsi="Calibri" w:cs="Calibri"/>
          <w:color w:val="333333"/>
          <w:sz w:val="24"/>
          <w:szCs w:val="24"/>
          <w:lang w:eastAsia="nb-NO"/>
        </w:rPr>
      </w:pPr>
      <w:r w:rsidRPr="00A0485C">
        <w:rPr>
          <w:rFonts w:ascii="Calibri" w:eastAsia="Times New Roman" w:hAnsi="Calibri" w:cs="Calibri"/>
          <w:color w:val="333333"/>
          <w:sz w:val="24"/>
          <w:szCs w:val="24"/>
          <w:lang w:eastAsia="nb-NO"/>
        </w:rPr>
        <w:t>Utfylt sjekkliste pasientsikkerhet</w:t>
      </w:r>
    </w:p>
    <w:p w:rsidR="00A0485C" w:rsidRDefault="00A0485C" w:rsidP="00A0485C">
      <w:pPr>
        <w:spacing w:after="0" w:line="240" w:lineRule="auto"/>
        <w:rPr>
          <w:rFonts w:ascii="Calibri" w:eastAsia="Times New Roman" w:hAnsi="Calibri" w:cs="Calibri"/>
          <w:color w:val="333333"/>
          <w:sz w:val="24"/>
          <w:szCs w:val="24"/>
          <w:u w:val="single"/>
          <w:shd w:val="clear" w:color="auto" w:fill="FFFFFF"/>
          <w:lang w:eastAsia="nb-NO"/>
        </w:rPr>
      </w:pPr>
    </w:p>
    <w:p w:rsidR="00A0485C" w:rsidRPr="00A0485C" w:rsidRDefault="00A0485C" w:rsidP="00A0485C">
      <w:pPr>
        <w:spacing w:after="0" w:line="240" w:lineRule="auto"/>
        <w:rPr>
          <w:rFonts w:ascii="Times New Roman" w:eastAsia="Times New Roman" w:hAnsi="Times New Roman" w:cs="Times New Roman"/>
          <w:sz w:val="24"/>
          <w:szCs w:val="24"/>
          <w:lang w:eastAsia="nb-NO"/>
        </w:rPr>
      </w:pPr>
      <w:r w:rsidRPr="00A0485C">
        <w:rPr>
          <w:rFonts w:ascii="Calibri" w:eastAsia="Times New Roman" w:hAnsi="Calibri" w:cs="Calibri"/>
          <w:color w:val="333333"/>
          <w:sz w:val="24"/>
          <w:szCs w:val="24"/>
          <w:u w:val="single"/>
          <w:shd w:val="clear" w:color="auto" w:fill="FFFFFF"/>
          <w:lang w:eastAsia="nb-NO"/>
        </w:rPr>
        <w:t>Innhente opplysninger om</w:t>
      </w:r>
      <w:r w:rsidRPr="00A0485C">
        <w:rPr>
          <w:rFonts w:ascii="Calibri" w:eastAsia="Times New Roman" w:hAnsi="Calibri" w:cs="Calibri"/>
          <w:color w:val="333333"/>
          <w:sz w:val="24"/>
          <w:szCs w:val="24"/>
          <w:shd w:val="clear" w:color="auto" w:fill="FFFFFF"/>
          <w:lang w:eastAsia="nb-NO"/>
        </w:rPr>
        <w:t>:</w:t>
      </w:r>
    </w:p>
    <w:p w:rsidR="00A0485C" w:rsidRPr="00A0485C" w:rsidRDefault="00A0485C" w:rsidP="00A0485C">
      <w:pPr>
        <w:numPr>
          <w:ilvl w:val="0"/>
          <w:numId w:val="39"/>
        </w:numPr>
        <w:shd w:val="clear" w:color="auto" w:fill="FFFFFF"/>
        <w:spacing w:after="0" w:line="240" w:lineRule="auto"/>
        <w:rPr>
          <w:rFonts w:ascii="Calibri" w:eastAsia="Times New Roman" w:hAnsi="Calibri" w:cs="Calibri"/>
          <w:color w:val="333333"/>
          <w:sz w:val="24"/>
          <w:szCs w:val="24"/>
          <w:lang w:eastAsia="nb-NO"/>
        </w:rPr>
      </w:pPr>
      <w:r w:rsidRPr="00A0485C">
        <w:rPr>
          <w:rFonts w:ascii="Calibri" w:eastAsia="Times New Roman" w:hAnsi="Calibri" w:cs="Calibri"/>
          <w:color w:val="333333"/>
          <w:sz w:val="24"/>
          <w:szCs w:val="24"/>
          <w:lang w:eastAsia="nb-NO"/>
        </w:rPr>
        <w:t>Pasientens tidligere funksjonsnivå</w:t>
      </w:r>
    </w:p>
    <w:p w:rsidR="00A0485C" w:rsidRPr="00A0485C" w:rsidRDefault="00A0485C" w:rsidP="00A0485C">
      <w:pPr>
        <w:numPr>
          <w:ilvl w:val="0"/>
          <w:numId w:val="39"/>
        </w:numPr>
        <w:shd w:val="clear" w:color="auto" w:fill="FFFFFF"/>
        <w:spacing w:after="0" w:line="240" w:lineRule="auto"/>
        <w:rPr>
          <w:rFonts w:ascii="Calibri" w:eastAsia="Times New Roman" w:hAnsi="Calibri" w:cs="Calibri"/>
          <w:color w:val="333333"/>
          <w:sz w:val="24"/>
          <w:szCs w:val="24"/>
          <w:lang w:eastAsia="nb-NO"/>
        </w:rPr>
      </w:pPr>
      <w:r w:rsidRPr="00A0485C">
        <w:rPr>
          <w:rFonts w:ascii="Calibri" w:eastAsia="Times New Roman" w:hAnsi="Calibri" w:cs="Calibri"/>
          <w:color w:val="333333"/>
          <w:sz w:val="24"/>
          <w:szCs w:val="24"/>
          <w:lang w:eastAsia="nb-NO"/>
        </w:rPr>
        <w:t>Evt. kommunal bistand</w:t>
      </w:r>
    </w:p>
    <w:p w:rsidR="00A0485C" w:rsidRPr="00A0485C" w:rsidRDefault="00A0485C" w:rsidP="00A0485C">
      <w:pPr>
        <w:numPr>
          <w:ilvl w:val="0"/>
          <w:numId w:val="39"/>
        </w:numPr>
        <w:shd w:val="clear" w:color="auto" w:fill="FFFFFF"/>
        <w:spacing w:after="0" w:line="240" w:lineRule="auto"/>
        <w:rPr>
          <w:rFonts w:ascii="Calibri" w:eastAsia="Times New Roman" w:hAnsi="Calibri" w:cs="Calibri"/>
          <w:color w:val="333333"/>
          <w:sz w:val="24"/>
          <w:szCs w:val="24"/>
          <w:lang w:eastAsia="nb-NO"/>
        </w:rPr>
      </w:pPr>
      <w:r w:rsidRPr="00A0485C">
        <w:rPr>
          <w:rFonts w:ascii="Calibri" w:eastAsia="Times New Roman" w:hAnsi="Calibri" w:cs="Calibri"/>
          <w:color w:val="333333"/>
          <w:sz w:val="24"/>
          <w:szCs w:val="24"/>
          <w:lang w:eastAsia="nb-NO"/>
        </w:rPr>
        <w:t>Fallrisiko</w:t>
      </w:r>
    </w:p>
    <w:p w:rsidR="00A0485C" w:rsidRPr="00A0485C" w:rsidRDefault="00A0485C" w:rsidP="00A0485C">
      <w:pPr>
        <w:numPr>
          <w:ilvl w:val="0"/>
          <w:numId w:val="39"/>
        </w:numPr>
        <w:shd w:val="clear" w:color="auto" w:fill="FFFFFF"/>
        <w:spacing w:after="0" w:line="240" w:lineRule="auto"/>
        <w:rPr>
          <w:rFonts w:ascii="Calibri" w:eastAsia="Times New Roman" w:hAnsi="Calibri" w:cs="Calibri"/>
          <w:color w:val="333333"/>
          <w:sz w:val="24"/>
          <w:szCs w:val="24"/>
          <w:lang w:eastAsia="nb-NO"/>
        </w:rPr>
      </w:pPr>
      <w:r w:rsidRPr="00A0485C">
        <w:rPr>
          <w:rFonts w:ascii="Calibri" w:eastAsia="Times New Roman" w:hAnsi="Calibri" w:cs="Calibri"/>
          <w:color w:val="333333"/>
          <w:sz w:val="24"/>
          <w:szCs w:val="24"/>
          <w:lang w:eastAsia="nb-NO"/>
        </w:rPr>
        <w:t>Ernæringsstatus</w:t>
      </w:r>
    </w:p>
    <w:p w:rsidR="00A0485C" w:rsidRDefault="00A0485C" w:rsidP="00A0485C">
      <w:pPr>
        <w:spacing w:after="0" w:line="240" w:lineRule="auto"/>
        <w:rPr>
          <w:rFonts w:ascii="Calibri" w:eastAsia="Times New Roman" w:hAnsi="Calibri" w:cs="Calibri"/>
          <w:bCs/>
          <w:color w:val="333333"/>
          <w:sz w:val="24"/>
          <w:szCs w:val="24"/>
          <w:u w:val="single"/>
          <w:shd w:val="clear" w:color="auto" w:fill="FFFFFF"/>
          <w:lang w:eastAsia="nb-NO"/>
        </w:rPr>
      </w:pPr>
    </w:p>
    <w:p w:rsidR="00A0485C" w:rsidRPr="00A0485C" w:rsidRDefault="00A0485C" w:rsidP="00A0485C">
      <w:pPr>
        <w:spacing w:after="0" w:line="240" w:lineRule="auto"/>
        <w:rPr>
          <w:rFonts w:ascii="Times New Roman" w:eastAsia="Times New Roman" w:hAnsi="Times New Roman" w:cs="Times New Roman"/>
          <w:sz w:val="24"/>
          <w:szCs w:val="24"/>
          <w:u w:val="single"/>
          <w:lang w:eastAsia="nb-NO"/>
        </w:rPr>
      </w:pPr>
      <w:r w:rsidRPr="00A0485C">
        <w:rPr>
          <w:rFonts w:ascii="Calibri" w:eastAsia="Times New Roman" w:hAnsi="Calibri" w:cs="Calibri"/>
          <w:bCs/>
          <w:color w:val="333333"/>
          <w:sz w:val="24"/>
          <w:szCs w:val="24"/>
          <w:u w:val="single"/>
          <w:shd w:val="clear" w:color="auto" w:fill="FFFFFF"/>
          <w:lang w:eastAsia="nb-NO"/>
        </w:rPr>
        <w:t xml:space="preserve">Under </w:t>
      </w:r>
      <w:proofErr w:type="spellStart"/>
      <w:r w:rsidRPr="00A0485C">
        <w:rPr>
          <w:rFonts w:ascii="Calibri" w:eastAsia="Times New Roman" w:hAnsi="Calibri" w:cs="Calibri"/>
          <w:bCs/>
          <w:color w:val="333333"/>
          <w:sz w:val="24"/>
          <w:szCs w:val="24"/>
          <w:u w:val="single"/>
          <w:shd w:val="clear" w:color="auto" w:fill="FFFFFF"/>
          <w:lang w:eastAsia="nb-NO"/>
        </w:rPr>
        <w:t>previsitt</w:t>
      </w:r>
      <w:proofErr w:type="spellEnd"/>
    </w:p>
    <w:p w:rsidR="00A0485C" w:rsidRPr="00A0485C" w:rsidRDefault="00A0485C" w:rsidP="00A0485C">
      <w:pPr>
        <w:numPr>
          <w:ilvl w:val="0"/>
          <w:numId w:val="40"/>
        </w:numPr>
        <w:shd w:val="clear" w:color="auto" w:fill="FFFFFF"/>
        <w:spacing w:after="0" w:line="240" w:lineRule="auto"/>
        <w:rPr>
          <w:rFonts w:ascii="Calibri" w:eastAsia="Times New Roman" w:hAnsi="Calibri" w:cs="Calibri"/>
          <w:color w:val="333333"/>
          <w:sz w:val="24"/>
          <w:szCs w:val="24"/>
          <w:lang w:eastAsia="nb-NO"/>
        </w:rPr>
      </w:pPr>
      <w:r w:rsidRPr="00A0485C">
        <w:rPr>
          <w:rFonts w:ascii="Calibri" w:eastAsia="Times New Roman" w:hAnsi="Calibri" w:cs="Calibri"/>
          <w:color w:val="333333"/>
          <w:sz w:val="24"/>
          <w:szCs w:val="24"/>
          <w:lang w:eastAsia="nb-NO"/>
        </w:rPr>
        <w:t>Viktige observasjoner/målinger rapporteres til lege</w:t>
      </w:r>
    </w:p>
    <w:p w:rsidR="00A0485C" w:rsidRPr="00A0485C" w:rsidRDefault="00A0485C" w:rsidP="00A0485C">
      <w:pPr>
        <w:numPr>
          <w:ilvl w:val="0"/>
          <w:numId w:val="40"/>
        </w:numPr>
        <w:shd w:val="clear" w:color="auto" w:fill="FFFFFF"/>
        <w:spacing w:after="0" w:line="240" w:lineRule="auto"/>
        <w:rPr>
          <w:rFonts w:ascii="Calibri" w:eastAsia="Times New Roman" w:hAnsi="Calibri" w:cs="Calibri"/>
          <w:color w:val="333333"/>
          <w:sz w:val="24"/>
          <w:szCs w:val="24"/>
          <w:lang w:eastAsia="nb-NO"/>
        </w:rPr>
      </w:pPr>
      <w:r w:rsidRPr="00A0485C">
        <w:rPr>
          <w:rFonts w:ascii="Calibri" w:eastAsia="Times New Roman" w:hAnsi="Calibri" w:cs="Calibri"/>
          <w:color w:val="333333"/>
          <w:sz w:val="24"/>
          <w:szCs w:val="24"/>
          <w:lang w:eastAsia="nb-NO"/>
        </w:rPr>
        <w:t>Gjennomgang av sjekkliste pasientsikkerhet i samarbeid med lege</w:t>
      </w:r>
    </w:p>
    <w:p w:rsidR="00A0485C" w:rsidRPr="00A0485C" w:rsidRDefault="00A0485C" w:rsidP="00A0485C">
      <w:pPr>
        <w:numPr>
          <w:ilvl w:val="0"/>
          <w:numId w:val="40"/>
        </w:numPr>
        <w:shd w:val="clear" w:color="auto" w:fill="FFFFFF"/>
        <w:spacing w:after="0" w:line="240" w:lineRule="auto"/>
        <w:rPr>
          <w:rFonts w:ascii="Calibri" w:eastAsia="Times New Roman" w:hAnsi="Calibri" w:cs="Calibri"/>
          <w:color w:val="333333"/>
          <w:sz w:val="24"/>
          <w:szCs w:val="24"/>
          <w:lang w:eastAsia="nb-NO"/>
        </w:rPr>
      </w:pPr>
      <w:r w:rsidRPr="00A0485C">
        <w:rPr>
          <w:rFonts w:ascii="Calibri" w:eastAsia="Times New Roman" w:hAnsi="Calibri" w:cs="Calibri"/>
          <w:color w:val="333333"/>
          <w:sz w:val="24"/>
          <w:szCs w:val="24"/>
          <w:lang w:eastAsia="nb-NO"/>
        </w:rPr>
        <w:t>Vurdere inklusjon av pasienter i aktuelle studier</w:t>
      </w:r>
    </w:p>
    <w:p w:rsidR="00A0485C" w:rsidRPr="00A0485C" w:rsidRDefault="00A0485C" w:rsidP="00A0485C">
      <w:pPr>
        <w:numPr>
          <w:ilvl w:val="0"/>
          <w:numId w:val="40"/>
        </w:numPr>
        <w:shd w:val="clear" w:color="auto" w:fill="FFFFFF"/>
        <w:spacing w:after="0" w:line="240" w:lineRule="auto"/>
        <w:rPr>
          <w:rFonts w:ascii="Calibri" w:eastAsia="Times New Roman" w:hAnsi="Calibri" w:cs="Calibri"/>
          <w:color w:val="333333"/>
          <w:sz w:val="24"/>
          <w:szCs w:val="24"/>
          <w:lang w:eastAsia="nb-NO"/>
        </w:rPr>
      </w:pPr>
      <w:r w:rsidRPr="00A0485C">
        <w:rPr>
          <w:rFonts w:ascii="Calibri" w:eastAsia="Times New Roman" w:hAnsi="Calibri" w:cs="Calibri"/>
          <w:color w:val="333333"/>
          <w:sz w:val="24"/>
          <w:szCs w:val="24"/>
          <w:lang w:eastAsia="nb-NO"/>
        </w:rPr>
        <w:t>Vurdere/diskutere behov for kommunal bistand ved utreise</w:t>
      </w:r>
    </w:p>
    <w:p w:rsidR="00A0485C" w:rsidRPr="00A0485C" w:rsidRDefault="00A0485C" w:rsidP="00A0485C">
      <w:pPr>
        <w:numPr>
          <w:ilvl w:val="0"/>
          <w:numId w:val="40"/>
        </w:numPr>
        <w:shd w:val="clear" w:color="auto" w:fill="FFFFFF"/>
        <w:spacing w:after="0" w:line="240" w:lineRule="auto"/>
        <w:rPr>
          <w:rFonts w:ascii="Calibri" w:eastAsia="Times New Roman" w:hAnsi="Calibri" w:cs="Calibri"/>
          <w:color w:val="333333"/>
          <w:sz w:val="24"/>
          <w:szCs w:val="24"/>
          <w:lang w:eastAsia="nb-NO"/>
        </w:rPr>
      </w:pPr>
      <w:r w:rsidRPr="00A0485C">
        <w:rPr>
          <w:rFonts w:ascii="Calibri" w:eastAsia="Times New Roman" w:hAnsi="Calibri" w:cs="Calibri"/>
          <w:color w:val="333333"/>
          <w:sz w:val="24"/>
          <w:szCs w:val="24"/>
          <w:lang w:eastAsia="nb-NO"/>
        </w:rPr>
        <w:t>Avtale tidspunkt for utreisesamtale med pasient, evt. pårørende dersom dette er aktuelt</w:t>
      </w:r>
    </w:p>
    <w:p w:rsidR="00A0485C" w:rsidRDefault="00A0485C" w:rsidP="00A0485C">
      <w:pPr>
        <w:rPr>
          <w:rFonts w:ascii="Calibri" w:eastAsia="Times New Roman" w:hAnsi="Calibri" w:cs="Calibri"/>
          <w:color w:val="333333"/>
          <w:sz w:val="24"/>
          <w:szCs w:val="24"/>
          <w:shd w:val="clear" w:color="auto" w:fill="FFFFFF"/>
          <w:lang w:eastAsia="nb-NO"/>
        </w:rPr>
      </w:pPr>
    </w:p>
    <w:p w:rsidR="00916EA8" w:rsidRDefault="00A0485C" w:rsidP="00A0485C">
      <w:pPr>
        <w:rPr>
          <w:color w:val="2E74B5" w:themeColor="accent1" w:themeShade="BF"/>
          <w:sz w:val="24"/>
          <w:szCs w:val="24"/>
        </w:rPr>
      </w:pPr>
      <w:r w:rsidRPr="00A0485C">
        <w:rPr>
          <w:rFonts w:ascii="Calibri" w:eastAsia="Times New Roman" w:hAnsi="Calibri" w:cs="Calibri"/>
          <w:color w:val="333333"/>
          <w:sz w:val="24"/>
          <w:szCs w:val="24"/>
          <w:shd w:val="clear" w:color="auto" w:fill="FFFFFF"/>
          <w:lang w:eastAsia="nb-NO"/>
        </w:rPr>
        <w:t>Alle punkter vurderes i forhold til den enkeltes pasients situasjon</w:t>
      </w:r>
      <w:r w:rsidR="00916EA8">
        <w:rPr>
          <w:color w:val="2E74B5" w:themeColor="accent1" w:themeShade="BF"/>
          <w:sz w:val="24"/>
          <w:szCs w:val="24"/>
        </w:rPr>
        <w:br w:type="page"/>
      </w:r>
    </w:p>
    <w:p w:rsidR="00BD13CA" w:rsidRPr="00BD13CA" w:rsidRDefault="00BD13CA" w:rsidP="00BD13CA">
      <w:pPr>
        <w:pStyle w:val="Overskrift2"/>
      </w:pPr>
      <w:bookmarkStart w:id="30" w:name="_Toc92350370"/>
      <w:r>
        <w:lastRenderedPageBreak/>
        <w:t>Rutineoppgaver fordelt på gruppene</w:t>
      </w:r>
      <w:r w:rsidRPr="00B20CC7">
        <w:rPr>
          <w:rFonts w:ascii="Calibri" w:hAnsi="Calibri"/>
          <w:sz w:val="20"/>
          <w:szCs w:val="20"/>
        </w:rPr>
        <w:tab/>
      </w:r>
    </w:p>
    <w:p w:rsidR="00BD13CA" w:rsidRPr="00B20CC7" w:rsidRDefault="00BD13CA" w:rsidP="00BD13CA">
      <w:pPr>
        <w:rPr>
          <w:rFonts w:ascii="Calibri" w:hAnsi="Calibri"/>
          <w:b/>
        </w:rPr>
      </w:pPr>
      <w:r w:rsidRPr="00B20CC7">
        <w:rPr>
          <w:rFonts w:ascii="Calibri" w:hAnsi="Calibri"/>
          <w:b/>
        </w:rPr>
        <w:t>1. MELKEBESTILLING/KOSTBESTILLING /STORBESTILLING</w:t>
      </w:r>
    </w:p>
    <w:p w:rsidR="00BD13CA" w:rsidRPr="00D563A0" w:rsidRDefault="00BD13CA" w:rsidP="00D563A0">
      <w:pPr>
        <w:pStyle w:val="Listeavsnitt"/>
        <w:numPr>
          <w:ilvl w:val="0"/>
          <w:numId w:val="46"/>
        </w:numPr>
        <w:spacing w:after="0" w:line="240" w:lineRule="auto"/>
      </w:pPr>
      <w:r w:rsidRPr="00D563A0">
        <w:t>Bestill melk før kl. 09.00 mandag til fredag</w:t>
      </w:r>
    </w:p>
    <w:p w:rsidR="00BD13CA" w:rsidRPr="00D563A0" w:rsidRDefault="00BD13CA" w:rsidP="00D563A0">
      <w:pPr>
        <w:pStyle w:val="Listeavsnitt"/>
        <w:numPr>
          <w:ilvl w:val="0"/>
          <w:numId w:val="46"/>
        </w:numPr>
        <w:spacing w:after="0" w:line="240" w:lineRule="auto"/>
      </w:pPr>
      <w:r w:rsidRPr="00D563A0">
        <w:t xml:space="preserve">Kostbestilling </w:t>
      </w:r>
      <w:r w:rsidR="00D563A0" w:rsidRPr="00D563A0">
        <w:t xml:space="preserve">bestilles </w:t>
      </w:r>
      <w:r w:rsidRPr="00D563A0">
        <w:t>før kl.12.00 til alle gruppene alle dager</w:t>
      </w:r>
    </w:p>
    <w:p w:rsidR="00BD13CA" w:rsidRPr="00D563A0" w:rsidRDefault="00BD13CA" w:rsidP="00D563A0">
      <w:pPr>
        <w:pStyle w:val="Listeavsnitt"/>
        <w:numPr>
          <w:ilvl w:val="0"/>
          <w:numId w:val="46"/>
        </w:numPr>
        <w:spacing w:after="0" w:line="240" w:lineRule="auto"/>
      </w:pPr>
      <w:r w:rsidRPr="00D563A0">
        <w:t xml:space="preserve">Storbestilling hver mandag og torsdag </w:t>
      </w:r>
      <w:r w:rsidR="00D563A0" w:rsidRPr="00D563A0">
        <w:t xml:space="preserve">bestilles </w:t>
      </w:r>
      <w:r w:rsidRPr="00D563A0">
        <w:t xml:space="preserve">før kl. 09.00. </w:t>
      </w:r>
      <w:r w:rsidR="00D563A0" w:rsidRPr="00D563A0">
        <w:t>Se egen oversikt hvordan dette utføres på kjøkkenet. Tørrvarer bestilles av logistikk ansatt.</w:t>
      </w:r>
    </w:p>
    <w:p w:rsidR="00BD13CA" w:rsidRPr="00B20CC7" w:rsidRDefault="00BD13CA" w:rsidP="00BD13CA">
      <w:pPr>
        <w:ind w:left="360"/>
        <w:rPr>
          <w:rFonts w:ascii="Calibri" w:hAnsi="Calibri"/>
          <w:sz w:val="28"/>
          <w:szCs w:val="28"/>
        </w:rPr>
      </w:pPr>
    </w:p>
    <w:p w:rsidR="00BD13CA" w:rsidRPr="00B20CC7" w:rsidRDefault="00BD13CA" w:rsidP="00BD13CA">
      <w:pPr>
        <w:rPr>
          <w:rFonts w:ascii="Calibri" w:hAnsi="Calibri"/>
          <w:b/>
        </w:rPr>
      </w:pPr>
      <w:r w:rsidRPr="00B20CC7">
        <w:rPr>
          <w:rFonts w:ascii="Calibri" w:hAnsi="Calibri"/>
          <w:b/>
        </w:rPr>
        <w:t xml:space="preserve">2. MEDISINROM + ISMASKIN + KJØKKEN </w:t>
      </w:r>
    </w:p>
    <w:p w:rsidR="00D563A0" w:rsidRDefault="00BD13CA" w:rsidP="00D563A0">
      <w:pPr>
        <w:pStyle w:val="Listeavsnitt"/>
        <w:numPr>
          <w:ilvl w:val="0"/>
          <w:numId w:val="47"/>
        </w:numPr>
        <w:spacing w:after="0" w:line="240" w:lineRule="auto"/>
      </w:pPr>
      <w:r w:rsidRPr="00D563A0">
        <w:rPr>
          <w:i/>
        </w:rPr>
        <w:t>Medisinrom</w:t>
      </w:r>
      <w:r w:rsidRPr="00D563A0">
        <w:t xml:space="preserve">: </w:t>
      </w:r>
    </w:p>
    <w:p w:rsidR="009517D4" w:rsidRDefault="009517D4" w:rsidP="009517D4">
      <w:pPr>
        <w:pStyle w:val="Listeavsnitt"/>
        <w:numPr>
          <w:ilvl w:val="1"/>
          <w:numId w:val="47"/>
        </w:numPr>
        <w:spacing w:after="0" w:line="240" w:lineRule="auto"/>
      </w:pPr>
      <w:r>
        <w:t>H</w:t>
      </w:r>
      <w:r w:rsidR="00BD13CA" w:rsidRPr="00D563A0">
        <w:t xml:space="preserve">old orden. Rydd på plass nye medisiner fra apoteket. </w:t>
      </w:r>
    </w:p>
    <w:p w:rsidR="00BD13CA" w:rsidRPr="00D563A0" w:rsidRDefault="00BD13CA" w:rsidP="009517D4">
      <w:pPr>
        <w:pStyle w:val="Listeavsnitt"/>
        <w:numPr>
          <w:ilvl w:val="1"/>
          <w:numId w:val="47"/>
        </w:numPr>
        <w:spacing w:after="0" w:line="240" w:lineRule="auto"/>
      </w:pPr>
      <w:r w:rsidRPr="00D563A0">
        <w:t xml:space="preserve">Medisinbestilling gjøres i </w:t>
      </w:r>
      <w:proofErr w:type="spellStart"/>
      <w:r w:rsidRPr="00D563A0">
        <w:t>Tønsys</w:t>
      </w:r>
      <w:proofErr w:type="spellEnd"/>
      <w:r w:rsidR="00D563A0">
        <w:t xml:space="preserve"> og brukernavn/passord tildeles av </w:t>
      </w:r>
      <w:proofErr w:type="spellStart"/>
      <w:r w:rsidR="00D563A0">
        <w:t>avd.spl</w:t>
      </w:r>
      <w:proofErr w:type="spellEnd"/>
      <w:r w:rsidR="00D563A0">
        <w:t>.</w:t>
      </w:r>
    </w:p>
    <w:p w:rsidR="00BD13CA" w:rsidRPr="00D563A0" w:rsidRDefault="00BD13CA" w:rsidP="009517D4">
      <w:pPr>
        <w:pStyle w:val="Listeavsnitt"/>
        <w:numPr>
          <w:ilvl w:val="1"/>
          <w:numId w:val="47"/>
        </w:numPr>
        <w:spacing w:after="0" w:line="240" w:lineRule="auto"/>
      </w:pPr>
      <w:r w:rsidRPr="00D563A0">
        <w:t xml:space="preserve">Regnskap A- og B-preparater x 1 pr. </w:t>
      </w:r>
      <w:proofErr w:type="spellStart"/>
      <w:r w:rsidRPr="00D563A0">
        <w:t>mnd</w:t>
      </w:r>
      <w:proofErr w:type="spellEnd"/>
      <w:r w:rsidRPr="00D563A0">
        <w:t xml:space="preserve"> (medisinromansvarlig koordinerer dette) </w:t>
      </w:r>
    </w:p>
    <w:p w:rsidR="00D563A0" w:rsidRDefault="00BD13CA" w:rsidP="009517D4">
      <w:pPr>
        <w:pStyle w:val="Listeavsnitt"/>
        <w:numPr>
          <w:ilvl w:val="1"/>
          <w:numId w:val="47"/>
        </w:numPr>
        <w:spacing w:after="0" w:line="240" w:lineRule="auto"/>
      </w:pPr>
      <w:r w:rsidRPr="00D563A0">
        <w:t xml:space="preserve">Vask hyllene på medisinrommet og sjekk utgått dato på alle medikamenter. Dette gjøres hver 3. måned (medisinromansvarlig koordinerer dette). </w:t>
      </w:r>
    </w:p>
    <w:p w:rsidR="00BD13CA" w:rsidRPr="00D563A0" w:rsidRDefault="00BD13CA" w:rsidP="009517D4">
      <w:pPr>
        <w:pStyle w:val="Listeavsnitt"/>
        <w:numPr>
          <w:ilvl w:val="1"/>
          <w:numId w:val="47"/>
        </w:numPr>
        <w:spacing w:after="0" w:line="240" w:lineRule="auto"/>
      </w:pPr>
      <w:r w:rsidRPr="00D563A0">
        <w:t>Kontroll av temperatur i kjøleskap daglig</w:t>
      </w:r>
    </w:p>
    <w:p w:rsidR="00D563A0" w:rsidRDefault="00BD13CA" w:rsidP="00D563A0">
      <w:pPr>
        <w:pStyle w:val="Listeavsnitt"/>
        <w:numPr>
          <w:ilvl w:val="0"/>
          <w:numId w:val="47"/>
        </w:numPr>
        <w:spacing w:after="0" w:line="240" w:lineRule="auto"/>
      </w:pPr>
      <w:r w:rsidRPr="00D563A0">
        <w:rPr>
          <w:i/>
        </w:rPr>
        <w:t>Ismaskin</w:t>
      </w:r>
      <w:r w:rsidRPr="00D563A0">
        <w:t xml:space="preserve">: </w:t>
      </w:r>
    </w:p>
    <w:p w:rsidR="00BD13CA" w:rsidRPr="00D563A0" w:rsidRDefault="00D563A0" w:rsidP="009517D4">
      <w:pPr>
        <w:pStyle w:val="Listeavsnitt"/>
        <w:numPr>
          <w:ilvl w:val="1"/>
          <w:numId w:val="47"/>
        </w:numPr>
        <w:spacing w:after="0" w:line="240" w:lineRule="auto"/>
      </w:pPr>
      <w:r>
        <w:t>V</w:t>
      </w:r>
      <w:r w:rsidR="00BD13CA" w:rsidRPr="00D563A0">
        <w:t>askes hver onsdag. Signer på egen liste. Ellers daglig tilsyn. Se prosedyre ved maskinen</w:t>
      </w:r>
    </w:p>
    <w:p w:rsidR="009517D4" w:rsidRDefault="00BD13CA" w:rsidP="00D563A0">
      <w:pPr>
        <w:pStyle w:val="Listeavsnitt"/>
        <w:numPr>
          <w:ilvl w:val="0"/>
          <w:numId w:val="47"/>
        </w:numPr>
        <w:spacing w:after="0" w:line="240" w:lineRule="auto"/>
      </w:pPr>
      <w:r w:rsidRPr="00D563A0">
        <w:rPr>
          <w:i/>
        </w:rPr>
        <w:t>Kjøkken</w:t>
      </w:r>
      <w:r w:rsidRPr="00D563A0">
        <w:t xml:space="preserve">: </w:t>
      </w:r>
    </w:p>
    <w:p w:rsidR="00BD13CA" w:rsidRPr="00D563A0" w:rsidRDefault="009517D4" w:rsidP="009517D4">
      <w:pPr>
        <w:pStyle w:val="Listeavsnitt"/>
        <w:numPr>
          <w:ilvl w:val="1"/>
          <w:numId w:val="47"/>
        </w:numPr>
        <w:spacing w:after="0" w:line="240" w:lineRule="auto"/>
      </w:pPr>
      <w:r>
        <w:t>K</w:t>
      </w:r>
      <w:r w:rsidR="00BD13CA" w:rsidRPr="00D563A0">
        <w:t>ok kaffe + te til måltidene til pasientene</w:t>
      </w:r>
    </w:p>
    <w:p w:rsidR="00BD13CA" w:rsidRPr="009517D4" w:rsidRDefault="00BD13CA" w:rsidP="009517D4">
      <w:pPr>
        <w:pStyle w:val="Listeavsnitt"/>
        <w:numPr>
          <w:ilvl w:val="1"/>
          <w:numId w:val="47"/>
        </w:numPr>
        <w:spacing w:after="0" w:line="240" w:lineRule="auto"/>
        <w:rPr>
          <w:sz w:val="28"/>
          <w:szCs w:val="28"/>
        </w:rPr>
      </w:pPr>
      <w:r w:rsidRPr="00D563A0">
        <w:t>Rens kaffetrakter (se egen oppskrift) og vask kaffekanner hver torsdag</w:t>
      </w:r>
    </w:p>
    <w:p w:rsidR="00BD13CA" w:rsidRPr="00B20CC7" w:rsidRDefault="00BD13CA" w:rsidP="00BD13CA">
      <w:pPr>
        <w:rPr>
          <w:rFonts w:ascii="Calibri" w:hAnsi="Calibri"/>
          <w:sz w:val="28"/>
          <w:szCs w:val="28"/>
        </w:rPr>
      </w:pPr>
    </w:p>
    <w:p w:rsidR="00BD13CA" w:rsidRPr="00B20CC7" w:rsidRDefault="00BD13CA" w:rsidP="00BD13CA">
      <w:pPr>
        <w:rPr>
          <w:rFonts w:ascii="Calibri" w:hAnsi="Calibri"/>
          <w:b/>
        </w:rPr>
      </w:pPr>
      <w:r w:rsidRPr="00B20CC7">
        <w:rPr>
          <w:rFonts w:ascii="Calibri" w:hAnsi="Calibri"/>
          <w:b/>
        </w:rPr>
        <w:t xml:space="preserve">3. </w:t>
      </w:r>
      <w:r w:rsidR="00F52920">
        <w:rPr>
          <w:rFonts w:ascii="Calibri" w:hAnsi="Calibri"/>
          <w:b/>
        </w:rPr>
        <w:t xml:space="preserve">RENT OG </w:t>
      </w:r>
      <w:r w:rsidRPr="00B20CC7">
        <w:rPr>
          <w:rFonts w:ascii="Calibri" w:hAnsi="Calibri"/>
          <w:b/>
        </w:rPr>
        <w:t>STORT LAGER</w:t>
      </w:r>
      <w:r w:rsidR="009517D4">
        <w:rPr>
          <w:rFonts w:ascii="Calibri" w:hAnsi="Calibri"/>
          <w:b/>
        </w:rPr>
        <w:t xml:space="preserve"> + BYTTING AV BATTERI </w:t>
      </w:r>
    </w:p>
    <w:p w:rsidR="00BD13CA" w:rsidRDefault="00BD13CA" w:rsidP="00BD13CA">
      <w:pPr>
        <w:numPr>
          <w:ilvl w:val="0"/>
          <w:numId w:val="43"/>
        </w:numPr>
        <w:spacing w:after="0" w:line="240" w:lineRule="auto"/>
        <w:rPr>
          <w:rFonts w:ascii="Calibri" w:hAnsi="Calibri"/>
        </w:rPr>
      </w:pPr>
      <w:r w:rsidRPr="009517D4">
        <w:rPr>
          <w:rFonts w:ascii="Calibri" w:hAnsi="Calibri"/>
          <w:i/>
        </w:rPr>
        <w:t>Stort lager</w:t>
      </w:r>
      <w:r w:rsidRPr="009517D4">
        <w:rPr>
          <w:rFonts w:ascii="Calibri" w:hAnsi="Calibri"/>
        </w:rPr>
        <w:t>: Ansvar for orden på lager</w:t>
      </w:r>
    </w:p>
    <w:p w:rsidR="00F52920" w:rsidRPr="009517D4" w:rsidRDefault="00F52920" w:rsidP="00BD13CA">
      <w:pPr>
        <w:numPr>
          <w:ilvl w:val="0"/>
          <w:numId w:val="43"/>
        </w:numPr>
        <w:spacing w:after="0" w:line="240" w:lineRule="auto"/>
        <w:rPr>
          <w:rFonts w:ascii="Calibri" w:hAnsi="Calibri"/>
        </w:rPr>
      </w:pPr>
      <w:r>
        <w:rPr>
          <w:rFonts w:ascii="Calibri" w:hAnsi="Calibri"/>
          <w:i/>
        </w:rPr>
        <w:t>Rent lager</w:t>
      </w:r>
      <w:r w:rsidRPr="00F52920">
        <w:rPr>
          <w:rFonts w:ascii="Calibri" w:hAnsi="Calibri"/>
        </w:rPr>
        <w:t>:</w:t>
      </w:r>
      <w:r>
        <w:rPr>
          <w:rFonts w:ascii="Calibri" w:hAnsi="Calibri"/>
        </w:rPr>
        <w:t xml:space="preserve"> Ansvar for sjekk og signering av sjekkliste. </w:t>
      </w:r>
      <w:r w:rsidRPr="009517D4">
        <w:rPr>
          <w:rFonts w:ascii="Calibri" w:hAnsi="Calibri"/>
        </w:rPr>
        <w:t xml:space="preserve">Se </w:t>
      </w:r>
      <w:r>
        <w:rPr>
          <w:rFonts w:ascii="Calibri" w:hAnsi="Calibri"/>
        </w:rPr>
        <w:t xml:space="preserve">egen </w:t>
      </w:r>
      <w:r w:rsidRPr="009517D4">
        <w:rPr>
          <w:rFonts w:ascii="Calibri" w:hAnsi="Calibri"/>
        </w:rPr>
        <w:t>prosedyre i e</w:t>
      </w:r>
      <w:r>
        <w:rPr>
          <w:rFonts w:ascii="Calibri" w:hAnsi="Calibri"/>
        </w:rPr>
        <w:t>-</w:t>
      </w:r>
      <w:r w:rsidRPr="009517D4">
        <w:rPr>
          <w:rFonts w:ascii="Calibri" w:hAnsi="Calibri"/>
        </w:rPr>
        <w:t>Håndbok</w:t>
      </w:r>
      <w:r>
        <w:rPr>
          <w:rFonts w:ascii="Calibri" w:hAnsi="Calibri"/>
        </w:rPr>
        <w:t xml:space="preserve"> (dok.id. 56095)</w:t>
      </w:r>
    </w:p>
    <w:p w:rsidR="00BD13CA" w:rsidRPr="009517D4" w:rsidRDefault="009517D4" w:rsidP="00BD13CA">
      <w:pPr>
        <w:numPr>
          <w:ilvl w:val="0"/>
          <w:numId w:val="43"/>
        </w:numPr>
        <w:spacing w:after="0" w:line="240" w:lineRule="auto"/>
        <w:rPr>
          <w:rFonts w:ascii="Calibri" w:hAnsi="Calibri"/>
        </w:rPr>
      </w:pPr>
      <w:r>
        <w:rPr>
          <w:rFonts w:ascii="Calibri" w:hAnsi="Calibri"/>
          <w:i/>
        </w:rPr>
        <w:t>Batteri til forflytningshjelpemidler</w:t>
      </w:r>
      <w:r w:rsidR="00BD13CA" w:rsidRPr="009517D4">
        <w:rPr>
          <w:rFonts w:ascii="Calibri" w:hAnsi="Calibri"/>
        </w:rPr>
        <w:t>: byttes ved behov</w:t>
      </w:r>
    </w:p>
    <w:p w:rsidR="00BD13CA" w:rsidRPr="00B20CC7" w:rsidRDefault="00BD13CA" w:rsidP="00BD13CA">
      <w:pPr>
        <w:rPr>
          <w:rFonts w:ascii="Calibri" w:hAnsi="Calibri"/>
          <w:b/>
          <w:sz w:val="28"/>
          <w:szCs w:val="28"/>
        </w:rPr>
      </w:pPr>
    </w:p>
    <w:p w:rsidR="00BD13CA" w:rsidRPr="00B20CC7" w:rsidRDefault="00BD13CA" w:rsidP="00BD13CA">
      <w:pPr>
        <w:rPr>
          <w:rFonts w:ascii="Calibri" w:hAnsi="Calibri"/>
          <w:b/>
        </w:rPr>
      </w:pPr>
      <w:r w:rsidRPr="00B20CC7">
        <w:rPr>
          <w:rFonts w:ascii="Calibri" w:hAnsi="Calibri"/>
          <w:b/>
        </w:rPr>
        <w:t xml:space="preserve">4. SKYLLEROM + SØPPELROM </w:t>
      </w:r>
    </w:p>
    <w:p w:rsidR="00BD13CA" w:rsidRPr="009517D4" w:rsidRDefault="00BD13CA" w:rsidP="00BD13CA">
      <w:pPr>
        <w:numPr>
          <w:ilvl w:val="0"/>
          <w:numId w:val="44"/>
        </w:numPr>
        <w:spacing w:after="0" w:line="240" w:lineRule="auto"/>
        <w:rPr>
          <w:rFonts w:ascii="Calibri" w:hAnsi="Calibri"/>
        </w:rPr>
      </w:pPr>
      <w:r w:rsidRPr="009517D4">
        <w:rPr>
          <w:rFonts w:ascii="Calibri" w:hAnsi="Calibri"/>
          <w:i/>
        </w:rPr>
        <w:t>Skyllerom</w:t>
      </w:r>
      <w:r w:rsidRPr="009517D4">
        <w:rPr>
          <w:rFonts w:ascii="Calibri" w:hAnsi="Calibri"/>
        </w:rPr>
        <w:t>: se egen prosedyre på skyllerom. Husk å signere på egen liste</w:t>
      </w:r>
    </w:p>
    <w:p w:rsidR="00BD13CA" w:rsidRPr="009517D4" w:rsidRDefault="00BD13CA" w:rsidP="00BD13CA">
      <w:pPr>
        <w:numPr>
          <w:ilvl w:val="0"/>
          <w:numId w:val="44"/>
        </w:numPr>
        <w:spacing w:after="0" w:line="240" w:lineRule="auto"/>
        <w:rPr>
          <w:rFonts w:ascii="Calibri" w:hAnsi="Calibri"/>
          <w:b/>
        </w:rPr>
      </w:pPr>
      <w:r w:rsidRPr="009517D4">
        <w:rPr>
          <w:rFonts w:ascii="Calibri" w:hAnsi="Calibri"/>
          <w:i/>
        </w:rPr>
        <w:t>Søppelrom</w:t>
      </w:r>
      <w:r w:rsidRPr="009517D4">
        <w:rPr>
          <w:rFonts w:ascii="Calibri" w:hAnsi="Calibri"/>
        </w:rPr>
        <w:t>: se til at det er ryddig og brett eventuelt sammen papp</w:t>
      </w:r>
    </w:p>
    <w:p w:rsidR="00BD13CA" w:rsidRPr="00B20CC7" w:rsidRDefault="00BD13CA" w:rsidP="00BD13CA">
      <w:pPr>
        <w:rPr>
          <w:rFonts w:ascii="Calibri" w:hAnsi="Calibri"/>
          <w:sz w:val="28"/>
          <w:szCs w:val="28"/>
        </w:rPr>
      </w:pPr>
    </w:p>
    <w:p w:rsidR="00BD13CA" w:rsidRDefault="00BD13CA" w:rsidP="00BD13CA">
      <w:pPr>
        <w:rPr>
          <w:rFonts w:ascii="Calibri" w:hAnsi="Calibri"/>
        </w:rPr>
      </w:pPr>
      <w:r w:rsidRPr="009517D4">
        <w:rPr>
          <w:rFonts w:ascii="Calibri" w:hAnsi="Calibri"/>
        </w:rPr>
        <w:t xml:space="preserve">Husk at hver </w:t>
      </w:r>
      <w:r w:rsidRPr="009517D4">
        <w:rPr>
          <w:rFonts w:ascii="Calibri" w:hAnsi="Calibri"/>
          <w:b/>
          <w:u w:val="single"/>
        </w:rPr>
        <w:t>torsdag</w:t>
      </w:r>
      <w:r w:rsidRPr="009517D4">
        <w:rPr>
          <w:rFonts w:ascii="Calibri" w:hAnsi="Calibri"/>
          <w:u w:val="single"/>
        </w:rPr>
        <w:t xml:space="preserve"> </w:t>
      </w:r>
      <w:r w:rsidRPr="009517D4">
        <w:rPr>
          <w:rFonts w:ascii="Calibri" w:hAnsi="Calibri"/>
        </w:rPr>
        <w:t>skal alle gruppene ta ansvar for å vaske og fylle på hyllene på rommene</w:t>
      </w:r>
      <w:r w:rsidR="009517D4">
        <w:rPr>
          <w:rFonts w:ascii="Calibri" w:hAnsi="Calibri"/>
        </w:rPr>
        <w:t>!</w:t>
      </w:r>
    </w:p>
    <w:p w:rsidR="009517D4" w:rsidRPr="009517D4" w:rsidRDefault="009517D4" w:rsidP="00BD13CA">
      <w:pPr>
        <w:rPr>
          <w:rFonts w:ascii="Calibri" w:hAnsi="Calibri"/>
        </w:rPr>
      </w:pPr>
    </w:p>
    <w:p w:rsidR="00BD13CA" w:rsidRPr="009517D4" w:rsidRDefault="009517D4" w:rsidP="00BD13CA">
      <w:pPr>
        <w:rPr>
          <w:rFonts w:ascii="Calibri" w:hAnsi="Calibri"/>
          <w:b/>
        </w:rPr>
      </w:pPr>
      <w:r>
        <w:rPr>
          <w:rFonts w:ascii="Calibri" w:hAnsi="Calibri"/>
          <w:b/>
        </w:rPr>
        <w:t xml:space="preserve">5. </w:t>
      </w:r>
      <w:r w:rsidR="00BD13CA" w:rsidRPr="00B20CC7">
        <w:rPr>
          <w:rFonts w:ascii="Calibri" w:hAnsi="Calibri"/>
          <w:b/>
        </w:rPr>
        <w:t>RUTINER PÅ NATT</w:t>
      </w:r>
    </w:p>
    <w:p w:rsidR="00BD13CA" w:rsidRPr="009517D4" w:rsidRDefault="00BD13CA" w:rsidP="009517D4">
      <w:pPr>
        <w:numPr>
          <w:ilvl w:val="0"/>
          <w:numId w:val="45"/>
        </w:numPr>
        <w:tabs>
          <w:tab w:val="clear" w:pos="720"/>
          <w:tab w:val="num" w:pos="360"/>
        </w:tabs>
        <w:spacing w:after="0" w:line="240" w:lineRule="auto"/>
        <w:ind w:left="360"/>
        <w:rPr>
          <w:rFonts w:ascii="Calibri" w:hAnsi="Calibri"/>
        </w:rPr>
      </w:pPr>
      <w:r w:rsidRPr="009517D4">
        <w:rPr>
          <w:rFonts w:ascii="Calibri" w:hAnsi="Calibri"/>
        </w:rPr>
        <w:t>Fyll i skuffer på medisinrommet</w:t>
      </w:r>
    </w:p>
    <w:p w:rsidR="00BD13CA" w:rsidRPr="009517D4" w:rsidRDefault="00BD13CA" w:rsidP="009517D4">
      <w:pPr>
        <w:numPr>
          <w:ilvl w:val="0"/>
          <w:numId w:val="45"/>
        </w:numPr>
        <w:tabs>
          <w:tab w:val="clear" w:pos="720"/>
          <w:tab w:val="num" w:pos="360"/>
        </w:tabs>
        <w:spacing w:after="0" w:line="240" w:lineRule="auto"/>
        <w:ind w:left="360"/>
        <w:rPr>
          <w:rFonts w:ascii="Calibri" w:hAnsi="Calibri"/>
        </w:rPr>
      </w:pPr>
      <w:r w:rsidRPr="009517D4">
        <w:rPr>
          <w:rFonts w:ascii="Calibri" w:hAnsi="Calibri"/>
        </w:rPr>
        <w:t>Vask avtrekksvifte x 1 pr. uke</w:t>
      </w:r>
    </w:p>
    <w:p w:rsidR="00BD13CA" w:rsidRPr="009517D4" w:rsidRDefault="00BD13CA" w:rsidP="009517D4">
      <w:pPr>
        <w:numPr>
          <w:ilvl w:val="0"/>
          <w:numId w:val="45"/>
        </w:numPr>
        <w:tabs>
          <w:tab w:val="clear" w:pos="720"/>
          <w:tab w:val="num" w:pos="360"/>
        </w:tabs>
        <w:spacing w:after="0" w:line="240" w:lineRule="auto"/>
        <w:ind w:left="360"/>
        <w:rPr>
          <w:rFonts w:ascii="Calibri" w:hAnsi="Calibri"/>
        </w:rPr>
      </w:pPr>
      <w:r w:rsidRPr="009517D4">
        <w:rPr>
          <w:rFonts w:ascii="Calibri" w:hAnsi="Calibri"/>
        </w:rPr>
        <w:t>Tøm kjøleskap for utgått mat</w:t>
      </w:r>
    </w:p>
    <w:p w:rsidR="00BD13CA" w:rsidRPr="00F52920" w:rsidRDefault="00F52920" w:rsidP="009517D4">
      <w:pPr>
        <w:numPr>
          <w:ilvl w:val="0"/>
          <w:numId w:val="45"/>
        </w:numPr>
        <w:tabs>
          <w:tab w:val="clear" w:pos="720"/>
          <w:tab w:val="num" w:pos="360"/>
        </w:tabs>
        <w:spacing w:after="0" w:line="240" w:lineRule="auto"/>
        <w:ind w:left="360"/>
        <w:rPr>
          <w:rFonts w:ascii="Calibri" w:hAnsi="Calibri"/>
        </w:rPr>
      </w:pPr>
      <w:r w:rsidRPr="00F52920">
        <w:rPr>
          <w:rFonts w:ascii="Calibri" w:hAnsi="Calibri"/>
        </w:rPr>
        <w:t>Kalibrere blodsukkerapparatet</w:t>
      </w:r>
    </w:p>
    <w:p w:rsidR="00BD13CA" w:rsidRPr="009517D4" w:rsidRDefault="00BD13CA" w:rsidP="009517D4">
      <w:pPr>
        <w:rPr>
          <w:rFonts w:ascii="Calibri" w:hAnsi="Calibri"/>
          <w:i/>
          <w:color w:val="FF0000"/>
        </w:rPr>
      </w:pPr>
    </w:p>
    <w:p w:rsidR="009517D4" w:rsidRDefault="009517D4" w:rsidP="00BD13CA">
      <w:pPr>
        <w:pStyle w:val="Tittel"/>
        <w:rPr>
          <w:rFonts w:ascii="Calibri" w:hAnsi="Calibri"/>
          <w:sz w:val="48"/>
          <w:szCs w:val="48"/>
        </w:rPr>
      </w:pPr>
    </w:p>
    <w:p w:rsidR="00BD13CA" w:rsidRPr="00F52920" w:rsidRDefault="00BD13CA" w:rsidP="00BD13CA">
      <w:pPr>
        <w:pStyle w:val="Tittel"/>
        <w:rPr>
          <w:rFonts w:ascii="Calibri" w:hAnsi="Calibri"/>
          <w:sz w:val="24"/>
          <w:szCs w:val="24"/>
        </w:rPr>
      </w:pPr>
      <w:r w:rsidRPr="00F52920">
        <w:rPr>
          <w:rFonts w:ascii="Calibri" w:hAnsi="Calibri"/>
          <w:sz w:val="24"/>
          <w:szCs w:val="24"/>
        </w:rPr>
        <w:lastRenderedPageBreak/>
        <w:t>OVERSIKT OVER PRAKTISKE GJØREMÅL</w:t>
      </w:r>
    </w:p>
    <w:p w:rsidR="00BD13CA" w:rsidRPr="00B20CC7" w:rsidRDefault="00BD13CA" w:rsidP="00BD13CA">
      <w:pPr>
        <w:rPr>
          <w:rFonts w:ascii="Calibri" w:hAnsi="Calibri"/>
        </w:rPr>
      </w:pPr>
    </w:p>
    <w:tbl>
      <w:tblPr>
        <w:tblW w:w="10487" w:type="dxa"/>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
        <w:gridCol w:w="2190"/>
        <w:gridCol w:w="2406"/>
        <w:gridCol w:w="2370"/>
        <w:gridCol w:w="2457"/>
      </w:tblGrid>
      <w:tr w:rsidR="00BD13CA" w:rsidRPr="00B20CC7" w:rsidTr="00817F1C">
        <w:trPr>
          <w:trHeight w:val="339"/>
        </w:trPr>
        <w:tc>
          <w:tcPr>
            <w:tcW w:w="1076" w:type="dxa"/>
            <w:tcBorders>
              <w:top w:val="single" w:sz="4" w:space="0" w:color="auto"/>
              <w:left w:val="single" w:sz="4" w:space="0" w:color="auto"/>
              <w:bottom w:val="single" w:sz="4" w:space="0" w:color="auto"/>
              <w:right w:val="single" w:sz="4" w:space="0" w:color="auto"/>
            </w:tcBorders>
            <w:shd w:val="clear" w:color="auto" w:fill="auto"/>
            <w:hideMark/>
          </w:tcPr>
          <w:p w:rsidR="00BD13CA" w:rsidRPr="00B20CC7" w:rsidRDefault="00BD13CA" w:rsidP="00817F1C">
            <w:pPr>
              <w:rPr>
                <w:rFonts w:ascii="Calibri" w:hAnsi="Calibri"/>
              </w:rPr>
            </w:pPr>
            <w:r w:rsidRPr="00B20CC7">
              <w:rPr>
                <w:rFonts w:ascii="Calibri" w:eastAsia="Calibri" w:hAnsi="Calibri"/>
              </w:rPr>
              <w:t>Måned</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D13CA" w:rsidRPr="00B20CC7" w:rsidRDefault="00BD13CA" w:rsidP="00817F1C">
            <w:pPr>
              <w:rPr>
                <w:rFonts w:ascii="Calibri" w:hAnsi="Calibri"/>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D13CA" w:rsidRPr="00B20CC7" w:rsidRDefault="00BD13CA" w:rsidP="00817F1C">
            <w:pPr>
              <w:rPr>
                <w:rFonts w:ascii="Calibri" w:hAnsi="Calibri"/>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D13CA" w:rsidRPr="00B20CC7" w:rsidRDefault="00BD13CA" w:rsidP="00817F1C">
            <w:pPr>
              <w:rPr>
                <w:rFonts w:ascii="Calibri" w:hAnsi="Calibri"/>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BD13CA" w:rsidRPr="00B20CC7" w:rsidRDefault="00BD13CA" w:rsidP="00817F1C">
            <w:pPr>
              <w:rPr>
                <w:rFonts w:ascii="Calibri" w:hAnsi="Calibri"/>
              </w:rPr>
            </w:pPr>
          </w:p>
        </w:tc>
      </w:tr>
      <w:tr w:rsidR="00BD13CA" w:rsidRPr="00B20CC7" w:rsidTr="00817F1C">
        <w:trPr>
          <w:trHeight w:val="2734"/>
        </w:trPr>
        <w:tc>
          <w:tcPr>
            <w:tcW w:w="1076" w:type="dxa"/>
            <w:tcBorders>
              <w:top w:val="single" w:sz="4" w:space="0" w:color="auto"/>
              <w:left w:val="single" w:sz="4" w:space="0" w:color="auto"/>
              <w:bottom w:val="single" w:sz="4" w:space="0" w:color="auto"/>
              <w:right w:val="single" w:sz="4" w:space="0" w:color="auto"/>
            </w:tcBorders>
            <w:shd w:val="clear" w:color="auto" w:fill="auto"/>
            <w:hideMark/>
          </w:tcPr>
          <w:p w:rsidR="00BD13CA" w:rsidRPr="00B20CC7" w:rsidRDefault="00BD13CA" w:rsidP="00817F1C">
            <w:pPr>
              <w:rPr>
                <w:rFonts w:ascii="Calibri" w:hAnsi="Calibri"/>
              </w:rPr>
            </w:pPr>
            <w:r w:rsidRPr="00B20CC7">
              <w:rPr>
                <w:rFonts w:ascii="Calibri" w:eastAsia="Calibri" w:hAnsi="Calibri"/>
              </w:rPr>
              <w:t>S1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D13CA" w:rsidRPr="00B20CC7" w:rsidRDefault="00BD13CA" w:rsidP="00817F1C">
            <w:pPr>
              <w:rPr>
                <w:rFonts w:ascii="Calibri" w:hAnsi="Calibri"/>
              </w:rPr>
            </w:pPr>
            <w:r w:rsidRPr="00B20CC7">
              <w:rPr>
                <w:rFonts w:ascii="Calibri" w:eastAsia="Calibri" w:hAnsi="Calibri"/>
              </w:rPr>
              <w:t xml:space="preserve">Melk /kost – daglig </w:t>
            </w:r>
          </w:p>
          <w:p w:rsidR="00BD13CA" w:rsidRPr="00B20CC7" w:rsidRDefault="00BD13CA" w:rsidP="00817F1C">
            <w:pPr>
              <w:rPr>
                <w:rFonts w:ascii="Calibri" w:eastAsia="Calibri" w:hAnsi="Calibri"/>
              </w:rPr>
            </w:pPr>
            <w:r w:rsidRPr="00B20CC7">
              <w:rPr>
                <w:rFonts w:ascii="Calibri" w:eastAsia="Calibri" w:hAnsi="Calibri"/>
              </w:rPr>
              <w:t xml:space="preserve">Storbestilling mandag og torsdag </w:t>
            </w:r>
          </w:p>
          <w:p w:rsidR="00BD13CA" w:rsidRPr="00B20CC7" w:rsidRDefault="00BD13CA" w:rsidP="00817F1C">
            <w:pPr>
              <w:rPr>
                <w:rFonts w:ascii="Calibri" w:eastAsia="Calibri" w:hAnsi="Calibri"/>
              </w:rPr>
            </w:pPr>
            <w:r w:rsidRPr="00B20CC7">
              <w:rPr>
                <w:rFonts w:ascii="Calibri" w:eastAsia="Calibri" w:hAnsi="Calibri"/>
              </w:rPr>
              <w:t>Rent – og stort lager</w:t>
            </w:r>
          </w:p>
          <w:p w:rsidR="00BD13CA" w:rsidRPr="00B20CC7" w:rsidRDefault="00BD13CA" w:rsidP="00817F1C">
            <w:pPr>
              <w:rPr>
                <w:rFonts w:ascii="Calibri" w:hAnsi="Calibri"/>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D13CA" w:rsidRDefault="00BD13CA" w:rsidP="00817F1C">
            <w:pPr>
              <w:rPr>
                <w:rFonts w:ascii="Calibri" w:eastAsia="Calibri" w:hAnsi="Calibri"/>
              </w:rPr>
            </w:pPr>
            <w:r w:rsidRPr="00B20CC7">
              <w:rPr>
                <w:rFonts w:ascii="Calibri" w:eastAsia="Calibri" w:hAnsi="Calibri"/>
              </w:rPr>
              <w:t xml:space="preserve">Kjøkken </w:t>
            </w:r>
          </w:p>
          <w:p w:rsidR="00BD13CA" w:rsidRPr="00B20CC7" w:rsidRDefault="00BD13CA" w:rsidP="00817F1C">
            <w:pPr>
              <w:rPr>
                <w:rFonts w:ascii="Calibri" w:hAnsi="Calibri"/>
              </w:rPr>
            </w:pPr>
            <w:r>
              <w:rPr>
                <w:rFonts w:ascii="Calibri" w:eastAsia="Calibri" w:hAnsi="Calibri"/>
              </w:rPr>
              <w:t>Kaffetrakter- og kanne (torsdag)</w:t>
            </w:r>
          </w:p>
          <w:p w:rsidR="00BD13CA" w:rsidRPr="00B20CC7" w:rsidRDefault="00BD13CA" w:rsidP="00817F1C">
            <w:pPr>
              <w:rPr>
                <w:rFonts w:ascii="Calibri" w:eastAsia="Calibri" w:hAnsi="Calibri"/>
              </w:rPr>
            </w:pPr>
            <w:r w:rsidRPr="00B20CC7">
              <w:rPr>
                <w:rFonts w:ascii="Calibri" w:eastAsia="Calibri" w:hAnsi="Calibri"/>
              </w:rPr>
              <w:t>Spisesal</w:t>
            </w:r>
          </w:p>
          <w:p w:rsidR="00BD13CA" w:rsidRPr="00B20CC7" w:rsidRDefault="00BD13CA" w:rsidP="00817F1C">
            <w:pPr>
              <w:rPr>
                <w:rFonts w:ascii="Calibri" w:eastAsia="Calibri" w:hAnsi="Calibri"/>
              </w:rPr>
            </w:pPr>
            <w:r w:rsidRPr="00B20CC7">
              <w:rPr>
                <w:rFonts w:ascii="Calibri" w:eastAsia="Calibri" w:hAnsi="Calibri"/>
              </w:rPr>
              <w:t xml:space="preserve">Medisinrom </w:t>
            </w:r>
          </w:p>
          <w:p w:rsidR="00BD13CA" w:rsidRPr="00B20CC7" w:rsidRDefault="00BD13CA" w:rsidP="00817F1C">
            <w:pPr>
              <w:rPr>
                <w:rFonts w:ascii="Calibri" w:eastAsia="Calibri" w:hAnsi="Calibri"/>
              </w:rPr>
            </w:pPr>
            <w:r w:rsidRPr="00B20CC7">
              <w:rPr>
                <w:rFonts w:ascii="Calibri" w:eastAsia="Calibri" w:hAnsi="Calibri"/>
              </w:rPr>
              <w:t>Is – maskin (onsdager)</w:t>
            </w:r>
          </w:p>
          <w:p w:rsidR="00BD13CA" w:rsidRPr="00B20CC7" w:rsidRDefault="00BD13CA" w:rsidP="00817F1C">
            <w:pPr>
              <w:rPr>
                <w:rFonts w:ascii="Calibri" w:hAnsi="Calibri"/>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D13CA" w:rsidRPr="00B20CC7" w:rsidRDefault="00BD13CA" w:rsidP="00817F1C">
            <w:pPr>
              <w:rPr>
                <w:rFonts w:ascii="Calibri" w:hAnsi="Calibri"/>
              </w:rPr>
            </w:pPr>
            <w:r w:rsidRPr="00B20CC7">
              <w:rPr>
                <w:rFonts w:ascii="Calibri" w:eastAsia="Calibri" w:hAnsi="Calibri"/>
              </w:rPr>
              <w:t>Skyllerom</w:t>
            </w:r>
          </w:p>
          <w:p w:rsidR="00BD13CA" w:rsidRPr="00B20CC7" w:rsidRDefault="00BD13CA" w:rsidP="00817F1C">
            <w:pPr>
              <w:rPr>
                <w:rFonts w:ascii="Calibri" w:eastAsia="Calibri" w:hAnsi="Calibri"/>
              </w:rPr>
            </w:pPr>
            <w:r w:rsidRPr="00B20CC7">
              <w:rPr>
                <w:rFonts w:ascii="Calibri" w:eastAsia="Calibri" w:hAnsi="Calibri"/>
              </w:rPr>
              <w:t xml:space="preserve">Søppelrom </w:t>
            </w:r>
          </w:p>
          <w:p w:rsidR="00BD13CA" w:rsidRPr="00B20CC7" w:rsidRDefault="00F52920" w:rsidP="00817F1C">
            <w:pPr>
              <w:rPr>
                <w:rFonts w:ascii="Calibri" w:eastAsia="Calibri" w:hAnsi="Calibri"/>
              </w:rPr>
            </w:pPr>
            <w:r>
              <w:rPr>
                <w:rFonts w:ascii="Calibri" w:eastAsia="Calibri" w:hAnsi="Calibri"/>
              </w:rPr>
              <w:t>Batteri forflytningshjelpemidler</w:t>
            </w:r>
          </w:p>
          <w:p w:rsidR="00BD13CA" w:rsidRPr="00B20CC7" w:rsidRDefault="00BD13CA" w:rsidP="00817F1C">
            <w:pPr>
              <w:rPr>
                <w:rFonts w:ascii="Calibri" w:eastAsia="Calibri" w:hAnsi="Calibri"/>
              </w:rPr>
            </w:pPr>
            <w:r w:rsidRPr="00B20CC7">
              <w:rPr>
                <w:rFonts w:ascii="Calibri" w:eastAsia="Calibri" w:hAnsi="Calibri"/>
              </w:rPr>
              <w:tab/>
            </w:r>
          </w:p>
          <w:p w:rsidR="00BD13CA" w:rsidRPr="00B20CC7" w:rsidRDefault="00BD13CA" w:rsidP="00817F1C">
            <w:pPr>
              <w:rPr>
                <w:rFonts w:ascii="Calibri" w:hAnsi="Calibri"/>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BD13CA" w:rsidRPr="00B20CC7" w:rsidRDefault="00BD13CA" w:rsidP="00817F1C">
            <w:pPr>
              <w:rPr>
                <w:rFonts w:ascii="Calibri" w:hAnsi="Calibri"/>
              </w:rPr>
            </w:pPr>
            <w:r w:rsidRPr="00B20CC7">
              <w:rPr>
                <w:rFonts w:ascii="Calibri" w:eastAsia="Calibri" w:hAnsi="Calibri"/>
              </w:rPr>
              <w:t xml:space="preserve">Melk /kost – daglig </w:t>
            </w:r>
          </w:p>
          <w:p w:rsidR="00BD13CA" w:rsidRPr="00B20CC7" w:rsidRDefault="00BD13CA" w:rsidP="00817F1C">
            <w:pPr>
              <w:rPr>
                <w:rFonts w:ascii="Calibri" w:eastAsia="Calibri" w:hAnsi="Calibri"/>
              </w:rPr>
            </w:pPr>
            <w:r w:rsidRPr="00B20CC7">
              <w:rPr>
                <w:rFonts w:ascii="Calibri" w:eastAsia="Calibri" w:hAnsi="Calibri"/>
              </w:rPr>
              <w:t xml:space="preserve">Storbestilling </w:t>
            </w:r>
          </w:p>
          <w:p w:rsidR="00BD13CA" w:rsidRPr="00B20CC7" w:rsidRDefault="00BD13CA" w:rsidP="00817F1C">
            <w:pPr>
              <w:rPr>
                <w:rFonts w:ascii="Calibri" w:eastAsia="Calibri" w:hAnsi="Calibri"/>
              </w:rPr>
            </w:pPr>
            <w:r w:rsidRPr="00B20CC7">
              <w:rPr>
                <w:rFonts w:ascii="Calibri" w:eastAsia="Calibri" w:hAnsi="Calibri"/>
              </w:rPr>
              <w:t xml:space="preserve">mandag og torsdag </w:t>
            </w:r>
          </w:p>
          <w:p w:rsidR="00BD13CA" w:rsidRPr="00B20CC7" w:rsidRDefault="00BD13CA" w:rsidP="00817F1C">
            <w:pPr>
              <w:rPr>
                <w:rFonts w:ascii="Calibri" w:eastAsia="Calibri" w:hAnsi="Calibri"/>
              </w:rPr>
            </w:pPr>
            <w:r w:rsidRPr="00B20CC7">
              <w:rPr>
                <w:rFonts w:ascii="Calibri" w:eastAsia="Calibri" w:hAnsi="Calibri"/>
              </w:rPr>
              <w:t>Rent – og stort lager</w:t>
            </w:r>
          </w:p>
          <w:p w:rsidR="00BD13CA" w:rsidRPr="00B20CC7" w:rsidRDefault="00BD13CA" w:rsidP="00817F1C">
            <w:pPr>
              <w:rPr>
                <w:rFonts w:ascii="Calibri" w:hAnsi="Calibri"/>
              </w:rPr>
            </w:pPr>
          </w:p>
        </w:tc>
      </w:tr>
      <w:tr w:rsidR="00BD13CA" w:rsidRPr="00B20CC7" w:rsidTr="00817F1C">
        <w:trPr>
          <w:trHeight w:val="352"/>
        </w:trPr>
        <w:tc>
          <w:tcPr>
            <w:tcW w:w="1076" w:type="dxa"/>
            <w:tcBorders>
              <w:top w:val="single" w:sz="4" w:space="0" w:color="auto"/>
              <w:left w:val="single" w:sz="4" w:space="0" w:color="auto"/>
              <w:bottom w:val="single" w:sz="4" w:space="0" w:color="auto"/>
              <w:right w:val="single" w:sz="4" w:space="0" w:color="auto"/>
            </w:tcBorders>
            <w:shd w:val="clear" w:color="auto" w:fill="auto"/>
            <w:hideMark/>
          </w:tcPr>
          <w:p w:rsidR="00BD13CA" w:rsidRPr="00B20CC7" w:rsidRDefault="00BD13CA" w:rsidP="00817F1C">
            <w:pPr>
              <w:rPr>
                <w:rFonts w:ascii="Calibri" w:hAnsi="Calibri"/>
              </w:rPr>
            </w:pPr>
            <w:bookmarkStart w:id="31" w:name="OLE_LINK20"/>
            <w:bookmarkStart w:id="32" w:name="OLE_LINK21"/>
            <w:r w:rsidRPr="00B20CC7">
              <w:rPr>
                <w:rFonts w:ascii="Calibri" w:eastAsia="Calibri" w:hAnsi="Calibri"/>
              </w:rPr>
              <w:t>S2/N4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D13CA" w:rsidRDefault="00BD13CA" w:rsidP="00817F1C">
            <w:pPr>
              <w:rPr>
                <w:rFonts w:ascii="Calibri" w:eastAsia="Calibri" w:hAnsi="Calibri"/>
              </w:rPr>
            </w:pPr>
            <w:r w:rsidRPr="00B20CC7">
              <w:rPr>
                <w:rFonts w:ascii="Calibri" w:eastAsia="Calibri" w:hAnsi="Calibri"/>
              </w:rPr>
              <w:t>Kjøkken</w:t>
            </w:r>
          </w:p>
          <w:p w:rsidR="00BD13CA" w:rsidRPr="00B20CC7" w:rsidRDefault="00BD13CA" w:rsidP="00817F1C">
            <w:pPr>
              <w:rPr>
                <w:rFonts w:ascii="Calibri" w:hAnsi="Calibri"/>
              </w:rPr>
            </w:pPr>
            <w:r>
              <w:rPr>
                <w:rFonts w:ascii="Calibri" w:eastAsia="Calibri" w:hAnsi="Calibri"/>
              </w:rPr>
              <w:t>Kaffetrakter- og kanne (torsdag)</w:t>
            </w:r>
            <w:r w:rsidRPr="00B20CC7">
              <w:rPr>
                <w:rFonts w:ascii="Calibri" w:eastAsia="Calibri" w:hAnsi="Calibri"/>
              </w:rPr>
              <w:t xml:space="preserve"> </w:t>
            </w:r>
          </w:p>
          <w:p w:rsidR="00BD13CA" w:rsidRPr="00B20CC7" w:rsidRDefault="00BD13CA" w:rsidP="00817F1C">
            <w:pPr>
              <w:rPr>
                <w:rFonts w:ascii="Calibri" w:eastAsia="Calibri" w:hAnsi="Calibri"/>
              </w:rPr>
            </w:pPr>
            <w:r w:rsidRPr="00B20CC7">
              <w:rPr>
                <w:rFonts w:ascii="Calibri" w:eastAsia="Calibri" w:hAnsi="Calibri"/>
              </w:rPr>
              <w:t xml:space="preserve">Spisesal </w:t>
            </w:r>
          </w:p>
          <w:p w:rsidR="00BD13CA" w:rsidRPr="00B20CC7" w:rsidRDefault="00BD13CA" w:rsidP="00817F1C">
            <w:pPr>
              <w:rPr>
                <w:rFonts w:ascii="Calibri" w:eastAsia="Calibri" w:hAnsi="Calibri"/>
              </w:rPr>
            </w:pPr>
            <w:r w:rsidRPr="00B20CC7">
              <w:rPr>
                <w:rFonts w:ascii="Calibri" w:eastAsia="Calibri" w:hAnsi="Calibri"/>
              </w:rPr>
              <w:t xml:space="preserve">Medisinrom </w:t>
            </w:r>
          </w:p>
          <w:p w:rsidR="00BD13CA" w:rsidRPr="00B20CC7" w:rsidRDefault="00BD13CA" w:rsidP="00817F1C">
            <w:pPr>
              <w:rPr>
                <w:rFonts w:ascii="Calibri" w:eastAsia="Calibri" w:hAnsi="Calibri"/>
              </w:rPr>
            </w:pPr>
            <w:r w:rsidRPr="00B20CC7">
              <w:rPr>
                <w:rFonts w:ascii="Calibri" w:eastAsia="Calibri" w:hAnsi="Calibri"/>
              </w:rPr>
              <w:t>Is - maskin (onsdager)</w:t>
            </w:r>
          </w:p>
          <w:p w:rsidR="00BD13CA" w:rsidRPr="00B20CC7" w:rsidRDefault="00BD13CA" w:rsidP="00817F1C">
            <w:pPr>
              <w:rPr>
                <w:rFonts w:ascii="Calibri" w:eastAsia="Calibri" w:hAnsi="Calibri"/>
              </w:rPr>
            </w:pPr>
          </w:p>
          <w:p w:rsidR="00BD13CA" w:rsidRPr="00B20CC7" w:rsidRDefault="00BD13CA" w:rsidP="00817F1C">
            <w:pPr>
              <w:rPr>
                <w:rFonts w:ascii="Calibri" w:eastAsia="Calibri" w:hAnsi="Calibri"/>
              </w:rPr>
            </w:pPr>
            <w:r w:rsidRPr="00B20CC7">
              <w:rPr>
                <w:rFonts w:ascii="Calibri" w:eastAsia="Calibri" w:hAnsi="Calibri"/>
              </w:rPr>
              <w:tab/>
            </w:r>
          </w:p>
          <w:p w:rsidR="00BD13CA" w:rsidRPr="00B20CC7" w:rsidRDefault="00BD13CA" w:rsidP="00817F1C">
            <w:pPr>
              <w:rPr>
                <w:rFonts w:ascii="Calibri" w:hAnsi="Calibri"/>
              </w:rPr>
            </w:pPr>
            <w:r w:rsidRPr="00B20CC7">
              <w:rPr>
                <w:rFonts w:ascii="Calibri" w:eastAsia="Calibri" w:hAnsi="Calibri"/>
              </w:rPr>
              <w:tab/>
            </w:r>
            <w:r w:rsidRPr="00B20CC7">
              <w:rPr>
                <w:rFonts w:ascii="Calibri" w:eastAsia="Calibri" w:hAnsi="Calibri"/>
              </w:rPr>
              <w:tab/>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D13CA" w:rsidRPr="00B20CC7" w:rsidRDefault="00BD13CA" w:rsidP="00817F1C">
            <w:pPr>
              <w:rPr>
                <w:rFonts w:ascii="Calibri" w:hAnsi="Calibri"/>
              </w:rPr>
            </w:pPr>
            <w:r w:rsidRPr="00B20CC7">
              <w:rPr>
                <w:rFonts w:ascii="Calibri" w:eastAsia="Calibri" w:hAnsi="Calibri"/>
              </w:rPr>
              <w:t>Skyllerom</w:t>
            </w:r>
          </w:p>
          <w:p w:rsidR="00BD13CA" w:rsidRPr="00B20CC7" w:rsidRDefault="00BD13CA" w:rsidP="00817F1C">
            <w:pPr>
              <w:rPr>
                <w:rFonts w:ascii="Calibri" w:eastAsia="Calibri" w:hAnsi="Calibri"/>
              </w:rPr>
            </w:pPr>
            <w:r w:rsidRPr="00B20CC7">
              <w:rPr>
                <w:rFonts w:ascii="Calibri" w:eastAsia="Calibri" w:hAnsi="Calibri"/>
              </w:rPr>
              <w:t xml:space="preserve">Søppelrom </w:t>
            </w:r>
          </w:p>
          <w:p w:rsidR="00BD13CA" w:rsidRPr="00B20CC7" w:rsidRDefault="00F52920" w:rsidP="00817F1C">
            <w:pPr>
              <w:rPr>
                <w:rFonts w:ascii="Calibri" w:eastAsia="Calibri" w:hAnsi="Calibri"/>
              </w:rPr>
            </w:pPr>
            <w:r>
              <w:rPr>
                <w:rFonts w:ascii="Calibri" w:eastAsia="Calibri" w:hAnsi="Calibri"/>
              </w:rPr>
              <w:t>Batteri forflytningshjelpemidler</w:t>
            </w:r>
          </w:p>
          <w:p w:rsidR="00BD13CA" w:rsidRPr="00B20CC7" w:rsidRDefault="00BD13CA" w:rsidP="00817F1C">
            <w:pPr>
              <w:rPr>
                <w:rFonts w:ascii="Calibri" w:hAnsi="Calibri"/>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D13CA" w:rsidRPr="00B20CC7" w:rsidRDefault="00BD13CA" w:rsidP="00817F1C">
            <w:pPr>
              <w:rPr>
                <w:rFonts w:ascii="Calibri" w:hAnsi="Calibri"/>
              </w:rPr>
            </w:pPr>
            <w:r w:rsidRPr="00B20CC7">
              <w:rPr>
                <w:rFonts w:ascii="Calibri" w:eastAsia="Calibri" w:hAnsi="Calibri"/>
              </w:rPr>
              <w:t xml:space="preserve">Melk /kost – daglig </w:t>
            </w:r>
          </w:p>
          <w:p w:rsidR="00BD13CA" w:rsidRPr="00B20CC7" w:rsidRDefault="00BD13CA" w:rsidP="00817F1C">
            <w:pPr>
              <w:rPr>
                <w:rFonts w:ascii="Calibri" w:eastAsia="Calibri" w:hAnsi="Calibri"/>
              </w:rPr>
            </w:pPr>
            <w:r w:rsidRPr="00B20CC7">
              <w:rPr>
                <w:rFonts w:ascii="Calibri" w:eastAsia="Calibri" w:hAnsi="Calibri"/>
              </w:rPr>
              <w:t xml:space="preserve">Storbestilling mandag og torsdag </w:t>
            </w:r>
          </w:p>
          <w:p w:rsidR="00BD13CA" w:rsidRPr="00B20CC7" w:rsidRDefault="00BD13CA" w:rsidP="00817F1C">
            <w:pPr>
              <w:rPr>
                <w:rFonts w:ascii="Calibri" w:eastAsia="Calibri" w:hAnsi="Calibri"/>
              </w:rPr>
            </w:pPr>
            <w:r w:rsidRPr="00B20CC7">
              <w:rPr>
                <w:rFonts w:ascii="Calibri" w:eastAsia="Calibri" w:hAnsi="Calibri"/>
              </w:rPr>
              <w:t>Rent – og stort lager</w:t>
            </w:r>
          </w:p>
          <w:p w:rsidR="00BD13CA" w:rsidRPr="00B20CC7" w:rsidRDefault="00BD13CA" w:rsidP="00817F1C">
            <w:pPr>
              <w:rPr>
                <w:rFonts w:ascii="Calibri" w:hAnsi="Calibri"/>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BD13CA" w:rsidRDefault="00BD13CA" w:rsidP="00817F1C">
            <w:pPr>
              <w:rPr>
                <w:rFonts w:ascii="Calibri" w:eastAsia="Calibri" w:hAnsi="Calibri"/>
              </w:rPr>
            </w:pPr>
            <w:r w:rsidRPr="00B20CC7">
              <w:rPr>
                <w:rFonts w:ascii="Calibri" w:eastAsia="Calibri" w:hAnsi="Calibri"/>
              </w:rPr>
              <w:t>Kjøkken</w:t>
            </w:r>
          </w:p>
          <w:p w:rsidR="00BD13CA" w:rsidRPr="00B20CC7" w:rsidRDefault="00BD13CA" w:rsidP="00817F1C">
            <w:pPr>
              <w:rPr>
                <w:rFonts w:ascii="Calibri" w:hAnsi="Calibri"/>
              </w:rPr>
            </w:pPr>
            <w:r>
              <w:rPr>
                <w:rFonts w:ascii="Calibri" w:eastAsia="Calibri" w:hAnsi="Calibri"/>
              </w:rPr>
              <w:t>Kaffetrakter- og kanne (torsdag)</w:t>
            </w:r>
            <w:r w:rsidRPr="00B20CC7">
              <w:rPr>
                <w:rFonts w:ascii="Calibri" w:eastAsia="Calibri" w:hAnsi="Calibri"/>
              </w:rPr>
              <w:t xml:space="preserve"> </w:t>
            </w:r>
          </w:p>
          <w:p w:rsidR="00BD13CA" w:rsidRPr="00B20CC7" w:rsidRDefault="00BD13CA" w:rsidP="00817F1C">
            <w:pPr>
              <w:rPr>
                <w:rFonts w:ascii="Calibri" w:eastAsia="Calibri" w:hAnsi="Calibri"/>
              </w:rPr>
            </w:pPr>
            <w:r w:rsidRPr="00B20CC7">
              <w:rPr>
                <w:rFonts w:ascii="Calibri" w:eastAsia="Calibri" w:hAnsi="Calibri"/>
              </w:rPr>
              <w:t xml:space="preserve">Spisesal </w:t>
            </w:r>
          </w:p>
          <w:p w:rsidR="00BD13CA" w:rsidRPr="00B20CC7" w:rsidRDefault="00BD13CA" w:rsidP="00817F1C">
            <w:pPr>
              <w:rPr>
                <w:rFonts w:ascii="Calibri" w:eastAsia="Calibri" w:hAnsi="Calibri"/>
              </w:rPr>
            </w:pPr>
            <w:r w:rsidRPr="00B20CC7">
              <w:rPr>
                <w:rFonts w:ascii="Calibri" w:eastAsia="Calibri" w:hAnsi="Calibri"/>
              </w:rPr>
              <w:t xml:space="preserve">Medisinrom </w:t>
            </w:r>
          </w:p>
          <w:p w:rsidR="00BD13CA" w:rsidRPr="00B20CC7" w:rsidRDefault="00BD13CA" w:rsidP="00817F1C">
            <w:pPr>
              <w:rPr>
                <w:rFonts w:ascii="Calibri" w:eastAsia="Calibri" w:hAnsi="Calibri"/>
              </w:rPr>
            </w:pPr>
            <w:r w:rsidRPr="00B20CC7">
              <w:rPr>
                <w:rFonts w:ascii="Calibri" w:eastAsia="Calibri" w:hAnsi="Calibri"/>
              </w:rPr>
              <w:t>Is - maskin (onsdager)</w:t>
            </w:r>
          </w:p>
          <w:p w:rsidR="00BD13CA" w:rsidRPr="00B20CC7" w:rsidRDefault="00BD13CA" w:rsidP="00817F1C">
            <w:pPr>
              <w:rPr>
                <w:rFonts w:ascii="Calibri" w:hAnsi="Calibri"/>
              </w:rPr>
            </w:pPr>
          </w:p>
        </w:tc>
      </w:tr>
      <w:bookmarkEnd w:id="31"/>
      <w:bookmarkEnd w:id="32"/>
      <w:tr w:rsidR="00BD13CA" w:rsidRPr="00B20CC7" w:rsidTr="00817F1C">
        <w:trPr>
          <w:trHeight w:val="339"/>
        </w:trPr>
        <w:tc>
          <w:tcPr>
            <w:tcW w:w="1076" w:type="dxa"/>
            <w:tcBorders>
              <w:top w:val="single" w:sz="4" w:space="0" w:color="auto"/>
              <w:left w:val="single" w:sz="4" w:space="0" w:color="auto"/>
              <w:bottom w:val="single" w:sz="4" w:space="0" w:color="auto"/>
              <w:right w:val="single" w:sz="4" w:space="0" w:color="auto"/>
            </w:tcBorders>
            <w:shd w:val="clear" w:color="auto" w:fill="auto"/>
            <w:hideMark/>
          </w:tcPr>
          <w:p w:rsidR="00BD13CA" w:rsidRPr="00B20CC7" w:rsidRDefault="00BD13CA" w:rsidP="00817F1C">
            <w:pPr>
              <w:rPr>
                <w:rFonts w:ascii="Calibri" w:hAnsi="Calibri"/>
              </w:rPr>
            </w:pPr>
            <w:r w:rsidRPr="00B20CC7">
              <w:rPr>
                <w:rFonts w:ascii="Calibri" w:eastAsia="Calibri" w:hAnsi="Calibri"/>
              </w:rPr>
              <w:t>G3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D13CA" w:rsidRPr="00B20CC7" w:rsidRDefault="00BD13CA" w:rsidP="00817F1C">
            <w:pPr>
              <w:rPr>
                <w:rFonts w:ascii="Calibri" w:hAnsi="Calibri"/>
              </w:rPr>
            </w:pPr>
            <w:r w:rsidRPr="00B20CC7">
              <w:rPr>
                <w:rFonts w:ascii="Calibri" w:eastAsia="Calibri" w:hAnsi="Calibri"/>
              </w:rPr>
              <w:t>Skyllerom</w:t>
            </w:r>
          </w:p>
          <w:p w:rsidR="00BD13CA" w:rsidRPr="00B20CC7" w:rsidRDefault="00BD13CA" w:rsidP="00817F1C">
            <w:pPr>
              <w:rPr>
                <w:rFonts w:ascii="Calibri" w:eastAsia="Calibri" w:hAnsi="Calibri"/>
              </w:rPr>
            </w:pPr>
            <w:r w:rsidRPr="00B20CC7">
              <w:rPr>
                <w:rFonts w:ascii="Calibri" w:eastAsia="Calibri" w:hAnsi="Calibri"/>
              </w:rPr>
              <w:t xml:space="preserve">Søppelrom </w:t>
            </w:r>
          </w:p>
          <w:p w:rsidR="00BD13CA" w:rsidRPr="00B20CC7" w:rsidRDefault="00BD13CA" w:rsidP="00817F1C">
            <w:pPr>
              <w:rPr>
                <w:rFonts w:ascii="Calibri" w:eastAsia="Calibri" w:hAnsi="Calibri"/>
              </w:rPr>
            </w:pPr>
            <w:r w:rsidRPr="00B20CC7">
              <w:rPr>
                <w:rFonts w:ascii="Calibri" w:eastAsia="Calibri" w:hAnsi="Calibri"/>
              </w:rPr>
              <w:t>Batteri dusjstol</w:t>
            </w:r>
          </w:p>
          <w:p w:rsidR="00BD13CA" w:rsidRPr="00B20CC7" w:rsidRDefault="00BD13CA" w:rsidP="00817F1C">
            <w:pPr>
              <w:rPr>
                <w:rFonts w:ascii="Calibri" w:hAnsi="Calibri"/>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BD13CA" w:rsidRPr="00B20CC7" w:rsidRDefault="00BD13CA" w:rsidP="00817F1C">
            <w:pPr>
              <w:rPr>
                <w:rFonts w:ascii="Calibri" w:hAnsi="Calibri"/>
              </w:rPr>
            </w:pPr>
            <w:r w:rsidRPr="00B20CC7">
              <w:rPr>
                <w:rFonts w:ascii="Calibri" w:eastAsia="Calibri" w:hAnsi="Calibri"/>
              </w:rPr>
              <w:t xml:space="preserve">Melk /kost – daglig </w:t>
            </w:r>
          </w:p>
          <w:p w:rsidR="00BD13CA" w:rsidRPr="00B20CC7" w:rsidRDefault="00BD13CA" w:rsidP="00817F1C">
            <w:pPr>
              <w:rPr>
                <w:rFonts w:ascii="Calibri" w:eastAsia="Calibri" w:hAnsi="Calibri"/>
              </w:rPr>
            </w:pPr>
            <w:r w:rsidRPr="00B20CC7">
              <w:rPr>
                <w:rFonts w:ascii="Calibri" w:eastAsia="Calibri" w:hAnsi="Calibri"/>
              </w:rPr>
              <w:t xml:space="preserve">Storbestilling </w:t>
            </w:r>
          </w:p>
          <w:p w:rsidR="00BD13CA" w:rsidRPr="00B20CC7" w:rsidRDefault="00BD13CA" w:rsidP="00817F1C">
            <w:pPr>
              <w:rPr>
                <w:rFonts w:ascii="Calibri" w:eastAsia="Calibri" w:hAnsi="Calibri"/>
              </w:rPr>
            </w:pPr>
            <w:r w:rsidRPr="00B20CC7">
              <w:rPr>
                <w:rFonts w:ascii="Calibri" w:eastAsia="Calibri" w:hAnsi="Calibri"/>
              </w:rPr>
              <w:t xml:space="preserve">mandag og torsdag </w:t>
            </w:r>
          </w:p>
          <w:p w:rsidR="00BD13CA" w:rsidRPr="00B20CC7" w:rsidRDefault="00BD13CA" w:rsidP="00817F1C">
            <w:pPr>
              <w:rPr>
                <w:rFonts w:ascii="Calibri" w:hAnsi="Calibri"/>
              </w:rPr>
            </w:pPr>
            <w:r w:rsidRPr="00B20CC7">
              <w:rPr>
                <w:rFonts w:ascii="Calibri" w:eastAsia="Calibri" w:hAnsi="Calibri"/>
              </w:rPr>
              <w:t>Rent – og stort lager</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D13CA" w:rsidRDefault="00BD13CA" w:rsidP="00817F1C">
            <w:pPr>
              <w:rPr>
                <w:rFonts w:ascii="Calibri" w:eastAsia="Calibri" w:hAnsi="Calibri"/>
              </w:rPr>
            </w:pPr>
            <w:r w:rsidRPr="00B20CC7">
              <w:rPr>
                <w:rFonts w:ascii="Calibri" w:eastAsia="Calibri" w:hAnsi="Calibri"/>
              </w:rPr>
              <w:t xml:space="preserve">Kjøkken </w:t>
            </w:r>
          </w:p>
          <w:p w:rsidR="00BD13CA" w:rsidRPr="00B20CC7" w:rsidRDefault="00BD13CA" w:rsidP="00817F1C">
            <w:pPr>
              <w:rPr>
                <w:rFonts w:ascii="Calibri" w:hAnsi="Calibri"/>
              </w:rPr>
            </w:pPr>
            <w:r>
              <w:rPr>
                <w:rFonts w:ascii="Calibri" w:eastAsia="Calibri" w:hAnsi="Calibri"/>
              </w:rPr>
              <w:t>Kaffetrakter- og kanne (torsdag)</w:t>
            </w:r>
          </w:p>
          <w:p w:rsidR="00BD13CA" w:rsidRPr="00B20CC7" w:rsidRDefault="00BD13CA" w:rsidP="00817F1C">
            <w:pPr>
              <w:rPr>
                <w:rFonts w:ascii="Calibri" w:eastAsia="Calibri" w:hAnsi="Calibri"/>
              </w:rPr>
            </w:pPr>
            <w:r w:rsidRPr="00B20CC7">
              <w:rPr>
                <w:rFonts w:ascii="Calibri" w:eastAsia="Calibri" w:hAnsi="Calibri"/>
              </w:rPr>
              <w:t xml:space="preserve">Spisesal </w:t>
            </w:r>
          </w:p>
          <w:p w:rsidR="00BD13CA" w:rsidRPr="00B20CC7" w:rsidRDefault="00BD13CA" w:rsidP="00817F1C">
            <w:pPr>
              <w:rPr>
                <w:rFonts w:ascii="Calibri" w:eastAsia="Calibri" w:hAnsi="Calibri"/>
              </w:rPr>
            </w:pPr>
            <w:r w:rsidRPr="00B20CC7">
              <w:rPr>
                <w:rFonts w:ascii="Calibri" w:eastAsia="Calibri" w:hAnsi="Calibri"/>
              </w:rPr>
              <w:t xml:space="preserve">Medisinrom </w:t>
            </w:r>
          </w:p>
          <w:p w:rsidR="00BD13CA" w:rsidRPr="00B20CC7" w:rsidRDefault="00BD13CA" w:rsidP="00817F1C">
            <w:pPr>
              <w:rPr>
                <w:rFonts w:ascii="Calibri" w:eastAsia="Calibri" w:hAnsi="Calibri"/>
              </w:rPr>
            </w:pPr>
            <w:r w:rsidRPr="00B20CC7">
              <w:rPr>
                <w:rFonts w:ascii="Calibri" w:eastAsia="Calibri" w:hAnsi="Calibri"/>
              </w:rPr>
              <w:t>Is - maskin (onsdager)</w:t>
            </w:r>
          </w:p>
          <w:p w:rsidR="00BD13CA" w:rsidRPr="00B20CC7" w:rsidRDefault="00BD13CA" w:rsidP="00817F1C">
            <w:pPr>
              <w:rPr>
                <w:rFonts w:ascii="Calibri" w:hAnsi="Calibri"/>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rsidR="00BD13CA" w:rsidRPr="00B20CC7" w:rsidRDefault="00BD13CA" w:rsidP="00817F1C">
            <w:pPr>
              <w:rPr>
                <w:rFonts w:ascii="Calibri" w:hAnsi="Calibri"/>
              </w:rPr>
            </w:pPr>
            <w:r w:rsidRPr="00B20CC7">
              <w:rPr>
                <w:rFonts w:ascii="Calibri" w:eastAsia="Calibri" w:hAnsi="Calibri"/>
              </w:rPr>
              <w:t>Skyllerom</w:t>
            </w:r>
          </w:p>
          <w:p w:rsidR="00BD13CA" w:rsidRPr="00B20CC7" w:rsidRDefault="00BD13CA" w:rsidP="00817F1C">
            <w:pPr>
              <w:rPr>
                <w:rFonts w:ascii="Calibri" w:eastAsia="Calibri" w:hAnsi="Calibri"/>
              </w:rPr>
            </w:pPr>
            <w:r w:rsidRPr="00B20CC7">
              <w:rPr>
                <w:rFonts w:ascii="Calibri" w:eastAsia="Calibri" w:hAnsi="Calibri"/>
              </w:rPr>
              <w:t xml:space="preserve">Søppelrom </w:t>
            </w:r>
          </w:p>
          <w:p w:rsidR="00BD13CA" w:rsidRPr="00B20CC7" w:rsidRDefault="00BD13CA" w:rsidP="00817F1C">
            <w:pPr>
              <w:rPr>
                <w:rFonts w:ascii="Calibri" w:eastAsia="Calibri" w:hAnsi="Calibri"/>
              </w:rPr>
            </w:pPr>
            <w:r w:rsidRPr="00B20CC7">
              <w:rPr>
                <w:rFonts w:ascii="Calibri" w:eastAsia="Calibri" w:hAnsi="Calibri"/>
              </w:rPr>
              <w:t xml:space="preserve">Batteri </w:t>
            </w:r>
            <w:r w:rsidR="00F52920">
              <w:rPr>
                <w:rFonts w:ascii="Calibri" w:eastAsia="Calibri" w:hAnsi="Calibri"/>
              </w:rPr>
              <w:t>forflytningshjelpemidler</w:t>
            </w:r>
          </w:p>
          <w:p w:rsidR="00BD13CA" w:rsidRPr="00B20CC7" w:rsidRDefault="00BD13CA" w:rsidP="00817F1C">
            <w:pPr>
              <w:rPr>
                <w:rFonts w:ascii="Calibri" w:hAnsi="Calibri"/>
              </w:rPr>
            </w:pPr>
          </w:p>
        </w:tc>
      </w:tr>
      <w:tr w:rsidR="00BD13CA" w:rsidRPr="00B20CC7" w:rsidTr="00817F1C">
        <w:trPr>
          <w:trHeight w:val="352"/>
        </w:trPr>
        <w:tc>
          <w:tcPr>
            <w:tcW w:w="1076" w:type="dxa"/>
            <w:tcBorders>
              <w:top w:val="single" w:sz="4" w:space="0" w:color="auto"/>
              <w:left w:val="single" w:sz="4" w:space="0" w:color="auto"/>
              <w:bottom w:val="single" w:sz="4" w:space="0" w:color="auto"/>
              <w:right w:val="single" w:sz="4" w:space="0" w:color="auto"/>
            </w:tcBorders>
            <w:shd w:val="clear" w:color="auto" w:fill="auto"/>
            <w:hideMark/>
          </w:tcPr>
          <w:p w:rsidR="00BD13CA" w:rsidRPr="00B20CC7" w:rsidRDefault="00BD13CA" w:rsidP="00817F1C">
            <w:pPr>
              <w:rPr>
                <w:rFonts w:ascii="Calibri" w:hAnsi="Calibri"/>
              </w:rPr>
            </w:pPr>
            <w:r w:rsidRPr="00B20CC7">
              <w:rPr>
                <w:rFonts w:ascii="Calibri" w:eastAsia="Calibri" w:hAnsi="Calibri"/>
              </w:rPr>
              <w:t>Rapport 838</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BD13CA" w:rsidRPr="00B20CC7" w:rsidRDefault="00BD13CA" w:rsidP="00817F1C">
            <w:pPr>
              <w:rPr>
                <w:rFonts w:ascii="Calibri" w:hAnsi="Calibri"/>
              </w:rPr>
            </w:pPr>
            <w:r w:rsidRPr="00B20CC7">
              <w:rPr>
                <w:rFonts w:ascii="Calibri" w:eastAsia="Calibri" w:hAnsi="Calibri"/>
              </w:rPr>
              <w:t>S1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BD13CA" w:rsidRPr="00B20CC7" w:rsidRDefault="00BD13CA" w:rsidP="00817F1C">
            <w:pPr>
              <w:rPr>
                <w:rFonts w:ascii="Calibri" w:hAnsi="Calibri"/>
              </w:rPr>
            </w:pPr>
            <w:r w:rsidRPr="00B20CC7">
              <w:rPr>
                <w:rFonts w:ascii="Calibri" w:eastAsia="Calibri" w:hAnsi="Calibri"/>
              </w:rPr>
              <w:t>S2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BD13CA" w:rsidRPr="00B20CC7" w:rsidRDefault="00BD13CA" w:rsidP="00817F1C">
            <w:pPr>
              <w:rPr>
                <w:rFonts w:ascii="Calibri" w:hAnsi="Calibri"/>
              </w:rPr>
            </w:pPr>
            <w:r w:rsidRPr="00B20CC7">
              <w:rPr>
                <w:rFonts w:ascii="Calibri" w:eastAsia="Calibri" w:hAnsi="Calibri"/>
              </w:rPr>
              <w:t>S1</w:t>
            </w:r>
          </w:p>
        </w:tc>
        <w:tc>
          <w:tcPr>
            <w:tcW w:w="2465" w:type="dxa"/>
            <w:tcBorders>
              <w:top w:val="single" w:sz="4" w:space="0" w:color="auto"/>
              <w:left w:val="single" w:sz="4" w:space="0" w:color="auto"/>
              <w:bottom w:val="single" w:sz="4" w:space="0" w:color="auto"/>
              <w:right w:val="single" w:sz="4" w:space="0" w:color="auto"/>
            </w:tcBorders>
            <w:shd w:val="clear" w:color="auto" w:fill="auto"/>
            <w:hideMark/>
          </w:tcPr>
          <w:p w:rsidR="00BD13CA" w:rsidRPr="00B20CC7" w:rsidRDefault="00BD13CA" w:rsidP="00817F1C">
            <w:pPr>
              <w:rPr>
                <w:rFonts w:ascii="Calibri" w:hAnsi="Calibri"/>
              </w:rPr>
            </w:pPr>
            <w:r w:rsidRPr="00B20CC7">
              <w:rPr>
                <w:rFonts w:ascii="Calibri" w:eastAsia="Calibri" w:hAnsi="Calibri"/>
              </w:rPr>
              <w:t>S2</w:t>
            </w:r>
          </w:p>
        </w:tc>
      </w:tr>
    </w:tbl>
    <w:p w:rsidR="00BD13CA" w:rsidRPr="00B20CC7" w:rsidRDefault="00BD13CA" w:rsidP="00BD13CA">
      <w:pPr>
        <w:rPr>
          <w:rFonts w:ascii="Calibri" w:hAnsi="Calibri"/>
        </w:rPr>
      </w:pPr>
    </w:p>
    <w:p w:rsidR="00BD13CA" w:rsidRPr="00BD13CA" w:rsidRDefault="00F52920" w:rsidP="00BD13CA">
      <w:r>
        <w:t xml:space="preserve">Denne oversikten </w:t>
      </w:r>
      <w:r w:rsidR="00390AF3">
        <w:t xml:space="preserve">finner du på fellesmappe Avdelingsområde – </w:t>
      </w:r>
      <w:proofErr w:type="spellStart"/>
      <w:r w:rsidR="00390AF3">
        <w:t>Org.Mapper</w:t>
      </w:r>
      <w:proofErr w:type="spellEnd"/>
      <w:r w:rsidR="00390AF3">
        <w:t xml:space="preserve"> – 2191 MED-GSR seksjon – Sengepost GSR – </w:t>
      </w:r>
      <w:proofErr w:type="spellStart"/>
      <w:r w:rsidR="00390AF3">
        <w:t>Arbeidsark</w:t>
      </w:r>
      <w:proofErr w:type="spellEnd"/>
      <w:r w:rsidR="00390AF3">
        <w:t xml:space="preserve"> (vaktrom)</w:t>
      </w:r>
      <w:r>
        <w:t xml:space="preserve"> og henges opp på hvert grupperom</w:t>
      </w:r>
    </w:p>
    <w:p w:rsidR="00BD13CA" w:rsidRDefault="00BD13CA" w:rsidP="00916EA8">
      <w:pPr>
        <w:pStyle w:val="Overskrift1"/>
      </w:pPr>
    </w:p>
    <w:p w:rsidR="00916EA8" w:rsidRDefault="00916EA8" w:rsidP="00916EA8">
      <w:pPr>
        <w:pStyle w:val="Overskrift1"/>
      </w:pPr>
      <w:r>
        <w:t>Kursdager</w:t>
      </w:r>
      <w:bookmarkEnd w:id="30"/>
      <w:r>
        <w:t xml:space="preserve"> </w:t>
      </w:r>
    </w:p>
    <w:p w:rsidR="00916EA8" w:rsidRDefault="00916EA8" w:rsidP="00916EA8">
      <w:proofErr w:type="spellStart"/>
      <w:r>
        <w:t>Teoridagene</w:t>
      </w:r>
      <w:proofErr w:type="spellEnd"/>
      <w:r>
        <w:t xml:space="preserve"> er fordelt over tre hele dager. Det varierer mellom undervisning, egenstudier med e</w:t>
      </w:r>
      <w:r w:rsidR="000E131E">
        <w:t>-</w:t>
      </w:r>
      <w:r>
        <w:t xml:space="preserve">Læringskurs og lese prosedyrer fra </w:t>
      </w:r>
      <w:proofErr w:type="spellStart"/>
      <w:r>
        <w:t>eHåndboka</w:t>
      </w:r>
      <w:proofErr w:type="spellEnd"/>
      <w:r>
        <w:t xml:space="preserve">. Dette er det </w:t>
      </w:r>
      <w:proofErr w:type="spellStart"/>
      <w:r>
        <w:t>teoridagene</w:t>
      </w:r>
      <w:proofErr w:type="spellEnd"/>
      <w:r>
        <w:t xml:space="preserve"> vil inneholde: </w:t>
      </w:r>
    </w:p>
    <w:p w:rsidR="00916EA8" w:rsidRDefault="00916EA8" w:rsidP="00916EA8"/>
    <w:tbl>
      <w:tblPr>
        <w:tblW w:w="0" w:type="auto"/>
        <w:tblLook w:val="04A0" w:firstRow="1" w:lastRow="0" w:firstColumn="1" w:lastColumn="0" w:noHBand="0" w:noVBand="1"/>
      </w:tblPr>
      <w:tblGrid>
        <w:gridCol w:w="2274"/>
        <w:gridCol w:w="4667"/>
        <w:gridCol w:w="2121"/>
      </w:tblGrid>
      <w:tr w:rsidR="00916EA8" w:rsidTr="006B1F3F">
        <w:tc>
          <w:tcPr>
            <w:tcW w:w="694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16EA8" w:rsidRDefault="00EF2A9C">
            <w:pPr>
              <w:spacing w:line="240" w:lineRule="auto"/>
              <w:jc w:val="center"/>
            </w:pPr>
            <w:r>
              <w:t>Innhold av opplæring i løpet av første uken</w:t>
            </w:r>
          </w:p>
        </w:tc>
        <w:tc>
          <w:tcPr>
            <w:tcW w:w="21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16EA8" w:rsidRDefault="00916EA8">
            <w:pPr>
              <w:spacing w:line="240" w:lineRule="auto"/>
            </w:pPr>
            <w:r>
              <w:t>Tidspunkt / underviser</w:t>
            </w:r>
          </w:p>
        </w:tc>
      </w:tr>
      <w:tr w:rsidR="00916EA8" w:rsidTr="007527AF">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16EA8" w:rsidRDefault="00916EA8">
            <w:pPr>
              <w:spacing w:line="240" w:lineRule="auto"/>
            </w:pPr>
            <w:r>
              <w:t xml:space="preserve">Informasjon </w:t>
            </w:r>
          </w:p>
        </w:tc>
        <w:tc>
          <w:tcPr>
            <w:tcW w:w="46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16EA8" w:rsidRDefault="00916EA8">
            <w:pPr>
              <w:pStyle w:val="Listeavsnitt"/>
              <w:numPr>
                <w:ilvl w:val="0"/>
                <w:numId w:val="5"/>
              </w:numPr>
              <w:spacing w:after="0" w:line="240" w:lineRule="auto"/>
            </w:pPr>
            <w:r>
              <w:t>Informasjon om opplæringsperioden</w:t>
            </w:r>
          </w:p>
          <w:p w:rsidR="00916EA8" w:rsidRDefault="00916EA8">
            <w:pPr>
              <w:pStyle w:val="Listeavsnitt"/>
              <w:numPr>
                <w:ilvl w:val="0"/>
                <w:numId w:val="5"/>
              </w:numPr>
              <w:spacing w:after="0" w:line="240" w:lineRule="auto"/>
            </w:pPr>
            <w:r>
              <w:t>Introduksjon til sjekklister</w:t>
            </w:r>
          </w:p>
        </w:tc>
        <w:tc>
          <w:tcPr>
            <w:tcW w:w="21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6EA8" w:rsidRDefault="00916EA8">
            <w:pPr>
              <w:spacing w:line="240" w:lineRule="auto"/>
            </w:pPr>
          </w:p>
        </w:tc>
      </w:tr>
      <w:tr w:rsidR="00916EA8" w:rsidTr="007527AF">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16EA8" w:rsidRDefault="00916EA8">
            <w:pPr>
              <w:spacing w:line="240" w:lineRule="auto"/>
            </w:pPr>
            <w:r>
              <w:t xml:space="preserve">Administrative IKT – systemer/generell IKT /HMS /Avvik </w:t>
            </w:r>
          </w:p>
        </w:tc>
        <w:tc>
          <w:tcPr>
            <w:tcW w:w="46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16EA8" w:rsidRDefault="00916EA8">
            <w:pPr>
              <w:pStyle w:val="Listeavsnitt"/>
              <w:numPr>
                <w:ilvl w:val="0"/>
                <w:numId w:val="6"/>
              </w:numPr>
              <w:spacing w:after="0" w:line="240" w:lineRule="auto"/>
            </w:pPr>
            <w:r>
              <w:t>Intranet og hurtigknapper</w:t>
            </w:r>
          </w:p>
          <w:p w:rsidR="00916EA8" w:rsidRDefault="00916EA8">
            <w:pPr>
              <w:pStyle w:val="Listeavsnitt"/>
              <w:numPr>
                <w:ilvl w:val="0"/>
                <w:numId w:val="6"/>
              </w:numPr>
              <w:spacing w:after="0" w:line="240" w:lineRule="auto"/>
            </w:pPr>
            <w:proofErr w:type="spellStart"/>
            <w:r>
              <w:t>MinGat</w:t>
            </w:r>
            <w:proofErr w:type="spellEnd"/>
          </w:p>
          <w:p w:rsidR="00916EA8" w:rsidRDefault="00916EA8">
            <w:pPr>
              <w:pStyle w:val="Listeavsnitt"/>
              <w:numPr>
                <w:ilvl w:val="0"/>
                <w:numId w:val="6"/>
              </w:numPr>
              <w:spacing w:after="0" w:line="240" w:lineRule="auto"/>
            </w:pPr>
            <w:r>
              <w:t>Læringsportalen</w:t>
            </w:r>
          </w:p>
          <w:p w:rsidR="00EF2A9C" w:rsidRDefault="00EF2A9C">
            <w:pPr>
              <w:pStyle w:val="Listeavsnitt"/>
              <w:numPr>
                <w:ilvl w:val="0"/>
                <w:numId w:val="6"/>
              </w:numPr>
              <w:spacing w:after="0" w:line="240" w:lineRule="auto"/>
            </w:pPr>
            <w:r>
              <w:t>Personalportalen</w:t>
            </w:r>
          </w:p>
          <w:p w:rsidR="00916EA8" w:rsidRDefault="00916EA8">
            <w:pPr>
              <w:pStyle w:val="Listeavsnitt"/>
              <w:numPr>
                <w:ilvl w:val="0"/>
                <w:numId w:val="6"/>
              </w:numPr>
              <w:spacing w:after="0" w:line="240" w:lineRule="auto"/>
            </w:pPr>
            <w:r>
              <w:t>Lydia</w:t>
            </w:r>
          </w:p>
          <w:p w:rsidR="00916EA8" w:rsidRDefault="00EF2A9C">
            <w:pPr>
              <w:pStyle w:val="Listeavsnitt"/>
              <w:numPr>
                <w:ilvl w:val="0"/>
                <w:numId w:val="6"/>
              </w:numPr>
              <w:spacing w:after="0" w:line="240" w:lineRule="auto"/>
            </w:pPr>
            <w:r>
              <w:t>Medusa</w:t>
            </w:r>
          </w:p>
          <w:p w:rsidR="00916EA8" w:rsidRDefault="00916EA8">
            <w:pPr>
              <w:pStyle w:val="Listeavsnitt"/>
              <w:numPr>
                <w:ilvl w:val="0"/>
                <w:numId w:val="6"/>
              </w:numPr>
              <w:spacing w:after="0" w:line="240" w:lineRule="auto"/>
            </w:pPr>
            <w:r>
              <w:t>Synergi</w:t>
            </w:r>
          </w:p>
          <w:p w:rsidR="00916EA8" w:rsidRDefault="00916EA8">
            <w:pPr>
              <w:pStyle w:val="Listeavsnitt"/>
              <w:numPr>
                <w:ilvl w:val="0"/>
                <w:numId w:val="6"/>
              </w:numPr>
              <w:spacing w:after="0" w:line="240" w:lineRule="auto"/>
            </w:pPr>
            <w:r>
              <w:t>Telefonliste</w:t>
            </w:r>
          </w:p>
          <w:p w:rsidR="00916EA8" w:rsidRDefault="00916EA8">
            <w:pPr>
              <w:pStyle w:val="Listeavsnitt"/>
              <w:numPr>
                <w:ilvl w:val="0"/>
                <w:numId w:val="6"/>
              </w:numPr>
              <w:spacing w:after="0" w:line="240" w:lineRule="auto"/>
            </w:pPr>
            <w:proofErr w:type="spellStart"/>
            <w:r>
              <w:t>Tønsys</w:t>
            </w:r>
            <w:proofErr w:type="spellEnd"/>
          </w:p>
          <w:p w:rsidR="00916EA8" w:rsidRDefault="00916EA8">
            <w:pPr>
              <w:pStyle w:val="Listeavsnitt"/>
              <w:numPr>
                <w:ilvl w:val="0"/>
                <w:numId w:val="6"/>
              </w:numPr>
              <w:spacing w:after="0" w:line="240" w:lineRule="auto"/>
            </w:pPr>
            <w:proofErr w:type="spellStart"/>
            <w:r>
              <w:t>eHåndbok</w:t>
            </w:r>
            <w:proofErr w:type="spellEnd"/>
          </w:p>
          <w:p w:rsidR="00916EA8" w:rsidRDefault="00916EA8">
            <w:pPr>
              <w:pStyle w:val="Listeavsnitt"/>
              <w:numPr>
                <w:ilvl w:val="0"/>
                <w:numId w:val="6"/>
              </w:numPr>
              <w:spacing w:after="0" w:line="240" w:lineRule="auto"/>
            </w:pPr>
            <w:proofErr w:type="spellStart"/>
            <w:r>
              <w:t>Nissy</w:t>
            </w:r>
            <w:proofErr w:type="spellEnd"/>
          </w:p>
          <w:p w:rsidR="00916EA8" w:rsidRDefault="00916EA8">
            <w:pPr>
              <w:pStyle w:val="Listeavsnitt"/>
              <w:numPr>
                <w:ilvl w:val="0"/>
                <w:numId w:val="6"/>
              </w:numPr>
              <w:spacing w:after="0" w:line="240" w:lineRule="auto"/>
            </w:pPr>
            <w:r>
              <w:t>Outlook</w:t>
            </w:r>
          </w:p>
          <w:p w:rsidR="00916EA8" w:rsidRDefault="00916EA8">
            <w:pPr>
              <w:pStyle w:val="Listeavsnitt"/>
              <w:numPr>
                <w:ilvl w:val="0"/>
                <w:numId w:val="6"/>
              </w:numPr>
              <w:spacing w:after="0" w:line="240" w:lineRule="auto"/>
            </w:pPr>
            <w:r>
              <w:t xml:space="preserve">Stoffkartotek </w:t>
            </w:r>
          </w:p>
          <w:p w:rsidR="00916EA8" w:rsidRDefault="00916EA8">
            <w:pPr>
              <w:pStyle w:val="Listeavsnitt"/>
              <w:numPr>
                <w:ilvl w:val="0"/>
                <w:numId w:val="6"/>
              </w:numPr>
              <w:spacing w:after="0" w:line="240" w:lineRule="auto"/>
            </w:pPr>
            <w:r>
              <w:t xml:space="preserve">Min sykehuspartner </w:t>
            </w:r>
          </w:p>
        </w:tc>
        <w:tc>
          <w:tcPr>
            <w:tcW w:w="21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6EA8" w:rsidRDefault="00916EA8">
            <w:pPr>
              <w:spacing w:line="240" w:lineRule="auto"/>
            </w:pPr>
          </w:p>
        </w:tc>
      </w:tr>
      <w:tr w:rsidR="00916EA8" w:rsidTr="007527AF">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16EA8" w:rsidRDefault="00916EA8">
            <w:pPr>
              <w:spacing w:line="240" w:lineRule="auto"/>
            </w:pPr>
            <w:r>
              <w:t xml:space="preserve">Daglig drift </w:t>
            </w:r>
          </w:p>
        </w:tc>
        <w:tc>
          <w:tcPr>
            <w:tcW w:w="46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16EA8" w:rsidRDefault="00916EA8">
            <w:pPr>
              <w:pStyle w:val="Listeavsnitt"/>
              <w:numPr>
                <w:ilvl w:val="0"/>
                <w:numId w:val="7"/>
              </w:numPr>
              <w:spacing w:after="0" w:line="240" w:lineRule="auto"/>
            </w:pPr>
            <w:r>
              <w:t xml:space="preserve">Rutiner på post </w:t>
            </w:r>
          </w:p>
          <w:p w:rsidR="00916EA8" w:rsidRDefault="00916EA8" w:rsidP="00CA135B">
            <w:pPr>
              <w:pStyle w:val="Listeavsnitt"/>
              <w:numPr>
                <w:ilvl w:val="0"/>
                <w:numId w:val="7"/>
              </w:numPr>
              <w:spacing w:after="0" w:line="240" w:lineRule="auto"/>
            </w:pPr>
            <w:r>
              <w:t xml:space="preserve">Pasientsikkerhetstavlen </w:t>
            </w:r>
          </w:p>
        </w:tc>
        <w:tc>
          <w:tcPr>
            <w:tcW w:w="21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6EA8" w:rsidRDefault="00916EA8">
            <w:pPr>
              <w:spacing w:line="240" w:lineRule="auto"/>
            </w:pPr>
          </w:p>
        </w:tc>
      </w:tr>
      <w:tr w:rsidR="00916EA8" w:rsidTr="007527AF">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16EA8" w:rsidRDefault="00916EA8">
            <w:pPr>
              <w:spacing w:line="240" w:lineRule="auto"/>
            </w:pPr>
            <w:r>
              <w:t xml:space="preserve">Legemiddelhåndtering </w:t>
            </w:r>
          </w:p>
        </w:tc>
        <w:tc>
          <w:tcPr>
            <w:tcW w:w="46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16EA8" w:rsidRDefault="00916EA8">
            <w:pPr>
              <w:pStyle w:val="Listeavsnitt"/>
              <w:numPr>
                <w:ilvl w:val="0"/>
                <w:numId w:val="8"/>
              </w:numPr>
              <w:spacing w:after="0" w:line="240" w:lineRule="auto"/>
            </w:pPr>
            <w:r>
              <w:t>Medisinromrutiner</w:t>
            </w:r>
          </w:p>
          <w:p w:rsidR="00916EA8" w:rsidRDefault="00916EA8">
            <w:pPr>
              <w:pStyle w:val="Listeavsnitt"/>
              <w:numPr>
                <w:ilvl w:val="0"/>
                <w:numId w:val="8"/>
              </w:numPr>
              <w:spacing w:after="0" w:line="240" w:lineRule="auto"/>
            </w:pPr>
            <w:r>
              <w:t>Medikamenter utenfor standardsortiment</w:t>
            </w:r>
          </w:p>
          <w:p w:rsidR="00916EA8" w:rsidRDefault="00916EA8">
            <w:pPr>
              <w:pStyle w:val="Listeavsnitt"/>
              <w:numPr>
                <w:ilvl w:val="0"/>
                <w:numId w:val="8"/>
              </w:numPr>
              <w:spacing w:after="0" w:line="240" w:lineRule="auto"/>
            </w:pPr>
            <w:r>
              <w:t xml:space="preserve">Narkotikaføring </w:t>
            </w:r>
          </w:p>
          <w:p w:rsidR="00916EA8" w:rsidRDefault="00916EA8">
            <w:pPr>
              <w:pStyle w:val="Listeavsnitt"/>
              <w:numPr>
                <w:ilvl w:val="0"/>
                <w:numId w:val="8"/>
              </w:numPr>
              <w:spacing w:after="0" w:line="240" w:lineRule="auto"/>
            </w:pPr>
            <w:r>
              <w:t xml:space="preserve">Dobbeltkontroll </w:t>
            </w:r>
          </w:p>
        </w:tc>
        <w:tc>
          <w:tcPr>
            <w:tcW w:w="21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6EA8" w:rsidRDefault="00916EA8">
            <w:pPr>
              <w:spacing w:line="240" w:lineRule="auto"/>
            </w:pPr>
          </w:p>
        </w:tc>
      </w:tr>
      <w:tr w:rsidR="00916EA8" w:rsidTr="006B1F3F">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16EA8" w:rsidRDefault="00916EA8">
            <w:pPr>
              <w:tabs>
                <w:tab w:val="left" w:pos="978"/>
              </w:tabs>
              <w:spacing w:line="240" w:lineRule="auto"/>
            </w:pPr>
            <w:r>
              <w:t xml:space="preserve">Beredskap  </w:t>
            </w:r>
          </w:p>
        </w:tc>
        <w:tc>
          <w:tcPr>
            <w:tcW w:w="46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16EA8" w:rsidRDefault="00916EA8">
            <w:pPr>
              <w:pStyle w:val="Listeavsnitt"/>
              <w:numPr>
                <w:ilvl w:val="0"/>
                <w:numId w:val="9"/>
              </w:numPr>
              <w:spacing w:after="0" w:line="240" w:lineRule="auto"/>
            </w:pPr>
            <w:r>
              <w:t>Kjentmannsrunde brann</w:t>
            </w:r>
          </w:p>
          <w:p w:rsidR="00916EA8" w:rsidRDefault="00916EA8">
            <w:pPr>
              <w:pStyle w:val="Listeavsnitt"/>
              <w:numPr>
                <w:ilvl w:val="0"/>
                <w:numId w:val="9"/>
              </w:numPr>
              <w:spacing w:after="0" w:line="240" w:lineRule="auto"/>
            </w:pPr>
            <w:r>
              <w:t xml:space="preserve">Varsling ved hjertestans </w:t>
            </w:r>
          </w:p>
          <w:p w:rsidR="00916EA8" w:rsidRDefault="00916EA8">
            <w:pPr>
              <w:pStyle w:val="Listeavsnitt"/>
              <w:numPr>
                <w:ilvl w:val="0"/>
                <w:numId w:val="9"/>
              </w:numPr>
              <w:spacing w:after="0" w:line="240" w:lineRule="auto"/>
            </w:pPr>
            <w:r>
              <w:t xml:space="preserve">Katastrofe </w:t>
            </w:r>
          </w:p>
          <w:p w:rsidR="00916EA8" w:rsidRDefault="00916EA8" w:rsidP="00CA135B">
            <w:pPr>
              <w:pStyle w:val="Listeavsnitt"/>
              <w:numPr>
                <w:ilvl w:val="0"/>
                <w:numId w:val="9"/>
              </w:numPr>
              <w:spacing w:after="0" w:line="240" w:lineRule="auto"/>
            </w:pPr>
            <w:r>
              <w:t xml:space="preserve">Akutt utstyr </w:t>
            </w:r>
          </w:p>
        </w:tc>
        <w:tc>
          <w:tcPr>
            <w:tcW w:w="21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16EA8" w:rsidRDefault="00916EA8">
            <w:pPr>
              <w:spacing w:line="240" w:lineRule="auto"/>
            </w:pPr>
          </w:p>
        </w:tc>
      </w:tr>
      <w:tr w:rsidR="00916EA8" w:rsidTr="007527AF">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16EA8" w:rsidRDefault="00916EA8">
            <w:pPr>
              <w:tabs>
                <w:tab w:val="left" w:pos="978"/>
              </w:tabs>
              <w:spacing w:line="240" w:lineRule="auto"/>
            </w:pPr>
            <w:r>
              <w:t>Sjekklister</w:t>
            </w:r>
          </w:p>
        </w:tc>
        <w:tc>
          <w:tcPr>
            <w:tcW w:w="46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16EA8" w:rsidRDefault="00916EA8">
            <w:pPr>
              <w:pStyle w:val="Listeavsnitt"/>
              <w:numPr>
                <w:ilvl w:val="0"/>
                <w:numId w:val="9"/>
              </w:numPr>
              <w:spacing w:after="0" w:line="240" w:lineRule="auto"/>
            </w:pPr>
            <w:r>
              <w:t xml:space="preserve">Egenstudier </w:t>
            </w:r>
          </w:p>
        </w:tc>
        <w:tc>
          <w:tcPr>
            <w:tcW w:w="21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6EA8" w:rsidRDefault="00916EA8">
            <w:pPr>
              <w:spacing w:line="240" w:lineRule="auto"/>
            </w:pPr>
          </w:p>
        </w:tc>
      </w:tr>
    </w:tbl>
    <w:p w:rsidR="00EF2A9C" w:rsidRDefault="00EF2A9C" w:rsidP="00916EA8"/>
    <w:p w:rsidR="00916EA8" w:rsidRDefault="00EF2A9C" w:rsidP="00520C5A">
      <w:pPr>
        <w:spacing w:line="259" w:lineRule="auto"/>
      </w:pPr>
      <w:r>
        <w:br w:type="page"/>
      </w:r>
    </w:p>
    <w:p w:rsidR="00916EA8" w:rsidRDefault="00916EA8" w:rsidP="00916EA8"/>
    <w:tbl>
      <w:tblPr>
        <w:tblW w:w="0" w:type="auto"/>
        <w:tblLook w:val="04A0" w:firstRow="1" w:lastRow="0" w:firstColumn="1" w:lastColumn="0" w:noHBand="0" w:noVBand="1"/>
      </w:tblPr>
      <w:tblGrid>
        <w:gridCol w:w="3013"/>
        <w:gridCol w:w="3913"/>
        <w:gridCol w:w="2136"/>
      </w:tblGrid>
      <w:tr w:rsidR="00916EA8" w:rsidTr="006B1F3F">
        <w:tc>
          <w:tcPr>
            <w:tcW w:w="694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16EA8" w:rsidRDefault="00EF2A9C">
            <w:pPr>
              <w:spacing w:line="240" w:lineRule="auto"/>
              <w:jc w:val="center"/>
            </w:pPr>
            <w:proofErr w:type="spellStart"/>
            <w:r>
              <w:t>Teoridag</w:t>
            </w:r>
            <w:proofErr w:type="spellEnd"/>
            <w:r>
              <w:t xml:space="preserve"> 1</w:t>
            </w:r>
            <w:r w:rsidR="00916EA8">
              <w:t xml:space="preserve"> </w:t>
            </w:r>
          </w:p>
        </w:tc>
        <w:tc>
          <w:tcPr>
            <w:tcW w:w="21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16EA8" w:rsidRDefault="00916EA8">
            <w:pPr>
              <w:spacing w:line="240" w:lineRule="auto"/>
            </w:pPr>
            <w:r>
              <w:t xml:space="preserve">Tidspunkt/underviser </w:t>
            </w:r>
          </w:p>
        </w:tc>
      </w:tr>
      <w:tr w:rsidR="00916EA8" w:rsidTr="006B1F3F">
        <w:tc>
          <w:tcPr>
            <w:tcW w:w="30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16EA8" w:rsidRDefault="0030711D">
            <w:pPr>
              <w:spacing w:line="240" w:lineRule="auto"/>
            </w:pPr>
            <w:r>
              <w:t>Medisinsk teknisk utstyr</w:t>
            </w:r>
          </w:p>
        </w:tc>
        <w:tc>
          <w:tcPr>
            <w:tcW w:w="39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16EA8" w:rsidRDefault="0030711D">
            <w:pPr>
              <w:pStyle w:val="Listeavsnitt"/>
              <w:numPr>
                <w:ilvl w:val="0"/>
                <w:numId w:val="9"/>
              </w:numPr>
              <w:spacing w:after="0" w:line="240" w:lineRule="auto"/>
            </w:pPr>
            <w:r>
              <w:t xml:space="preserve">Gjennomgang av MTU </w:t>
            </w:r>
          </w:p>
        </w:tc>
        <w:tc>
          <w:tcPr>
            <w:tcW w:w="21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16EA8" w:rsidRDefault="00916EA8">
            <w:pPr>
              <w:spacing w:line="240" w:lineRule="auto"/>
            </w:pPr>
            <w:r>
              <w:t>v/</w:t>
            </w:r>
          </w:p>
          <w:p w:rsidR="00916EA8" w:rsidRDefault="00916EA8">
            <w:pPr>
              <w:spacing w:line="240" w:lineRule="auto"/>
            </w:pPr>
            <w:r>
              <w:t>08:00 – 11:45</w:t>
            </w:r>
          </w:p>
        </w:tc>
      </w:tr>
      <w:tr w:rsidR="00916EA8" w:rsidTr="006B1F3F">
        <w:tc>
          <w:tcPr>
            <w:tcW w:w="694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916EA8" w:rsidRDefault="00916EA8">
            <w:pPr>
              <w:spacing w:line="240" w:lineRule="auto"/>
              <w:jc w:val="center"/>
            </w:pPr>
            <w:r>
              <w:t>Lunsj</w:t>
            </w:r>
          </w:p>
        </w:tc>
        <w:tc>
          <w:tcPr>
            <w:tcW w:w="21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16EA8" w:rsidRDefault="00916EA8">
            <w:pPr>
              <w:spacing w:line="240" w:lineRule="auto"/>
            </w:pPr>
            <w:r>
              <w:t xml:space="preserve">11:45 – 12:30 </w:t>
            </w:r>
          </w:p>
        </w:tc>
      </w:tr>
      <w:tr w:rsidR="00916EA8" w:rsidTr="006B1F3F">
        <w:tc>
          <w:tcPr>
            <w:tcW w:w="30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0711D" w:rsidRDefault="0030711D" w:rsidP="0030711D">
            <w:pPr>
              <w:spacing w:line="240" w:lineRule="auto"/>
            </w:pPr>
            <w:r>
              <w:t>Gjennomgang av mottak av pasient</w:t>
            </w:r>
          </w:p>
          <w:p w:rsidR="0030711D" w:rsidRDefault="0030711D" w:rsidP="0030711D">
            <w:pPr>
              <w:pStyle w:val="Listeavsnitt"/>
              <w:numPr>
                <w:ilvl w:val="0"/>
                <w:numId w:val="35"/>
              </w:numPr>
              <w:spacing w:line="240" w:lineRule="auto"/>
            </w:pPr>
            <w:r>
              <w:t>sjekkliste</w:t>
            </w:r>
          </w:p>
        </w:tc>
        <w:tc>
          <w:tcPr>
            <w:tcW w:w="39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6EA8" w:rsidRDefault="0030711D">
            <w:pPr>
              <w:pStyle w:val="Listeavsnitt"/>
              <w:numPr>
                <w:ilvl w:val="0"/>
                <w:numId w:val="9"/>
              </w:numPr>
              <w:spacing w:after="0" w:line="240" w:lineRule="auto"/>
            </w:pPr>
            <w:r>
              <w:t>Arbeidsoppgaver ved mottak av ny pasient</w:t>
            </w:r>
          </w:p>
        </w:tc>
        <w:tc>
          <w:tcPr>
            <w:tcW w:w="21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16EA8" w:rsidRDefault="00916EA8">
            <w:pPr>
              <w:spacing w:line="240" w:lineRule="auto"/>
            </w:pPr>
            <w:r>
              <w:t>v/</w:t>
            </w:r>
          </w:p>
          <w:p w:rsidR="00916EA8" w:rsidRDefault="00916EA8">
            <w:pPr>
              <w:spacing w:line="240" w:lineRule="auto"/>
            </w:pPr>
            <w:r>
              <w:t>12:30 – 13:00</w:t>
            </w:r>
          </w:p>
        </w:tc>
      </w:tr>
      <w:tr w:rsidR="00916EA8" w:rsidTr="00916EA8">
        <w:tc>
          <w:tcPr>
            <w:tcW w:w="906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916EA8" w:rsidRDefault="00916EA8">
            <w:pPr>
              <w:spacing w:line="240" w:lineRule="auto"/>
              <w:jc w:val="center"/>
            </w:pPr>
            <w:r>
              <w:t>Pause 10 min</w:t>
            </w:r>
          </w:p>
        </w:tc>
      </w:tr>
      <w:tr w:rsidR="00916EA8" w:rsidTr="006B1F3F">
        <w:tc>
          <w:tcPr>
            <w:tcW w:w="30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16EA8" w:rsidRDefault="0030711D">
            <w:pPr>
              <w:spacing w:line="240" w:lineRule="auto"/>
            </w:pPr>
            <w:r>
              <w:t>Akutt geriatri</w:t>
            </w:r>
          </w:p>
          <w:p w:rsidR="0030711D" w:rsidRDefault="0030711D" w:rsidP="0030711D">
            <w:pPr>
              <w:pStyle w:val="Listeavsnitt"/>
              <w:numPr>
                <w:ilvl w:val="0"/>
                <w:numId w:val="34"/>
              </w:numPr>
              <w:spacing w:line="240" w:lineRule="auto"/>
            </w:pPr>
            <w:r>
              <w:t>sjekkliste</w:t>
            </w:r>
          </w:p>
        </w:tc>
        <w:tc>
          <w:tcPr>
            <w:tcW w:w="39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16EA8" w:rsidRDefault="0030711D">
            <w:pPr>
              <w:pStyle w:val="Listeavsnitt"/>
              <w:numPr>
                <w:ilvl w:val="0"/>
                <w:numId w:val="9"/>
              </w:numPr>
              <w:spacing w:after="0" w:line="240" w:lineRule="auto"/>
            </w:pPr>
            <w:r>
              <w:t>Observasjoner og tiltak til pasienter med akutt geriatrisk sykdom</w:t>
            </w:r>
          </w:p>
        </w:tc>
        <w:tc>
          <w:tcPr>
            <w:tcW w:w="21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16EA8" w:rsidRDefault="00916EA8">
            <w:pPr>
              <w:spacing w:line="240" w:lineRule="auto"/>
            </w:pPr>
            <w:r>
              <w:t>v/</w:t>
            </w:r>
          </w:p>
          <w:p w:rsidR="00916EA8" w:rsidRDefault="00916EA8">
            <w:pPr>
              <w:spacing w:line="240" w:lineRule="auto"/>
            </w:pPr>
            <w:r>
              <w:t>13:10 – 13:45</w:t>
            </w:r>
          </w:p>
        </w:tc>
      </w:tr>
      <w:tr w:rsidR="00916EA8" w:rsidTr="00916EA8">
        <w:tc>
          <w:tcPr>
            <w:tcW w:w="906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916EA8" w:rsidRDefault="00916EA8">
            <w:pPr>
              <w:spacing w:line="240" w:lineRule="auto"/>
              <w:jc w:val="center"/>
            </w:pPr>
            <w:r>
              <w:t>Pause 10 min</w:t>
            </w:r>
          </w:p>
        </w:tc>
      </w:tr>
      <w:tr w:rsidR="00916EA8" w:rsidTr="006B1F3F">
        <w:tc>
          <w:tcPr>
            <w:tcW w:w="30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0711D" w:rsidRDefault="00916EA8">
            <w:pPr>
              <w:spacing w:line="240" w:lineRule="auto"/>
            </w:pPr>
            <w:r>
              <w:t>Dokumentasjon</w:t>
            </w:r>
          </w:p>
          <w:p w:rsidR="00916EA8" w:rsidRDefault="0030711D">
            <w:pPr>
              <w:spacing w:line="240" w:lineRule="auto"/>
            </w:pPr>
            <w:r>
              <w:t>Kurveføring</w:t>
            </w:r>
          </w:p>
        </w:tc>
        <w:tc>
          <w:tcPr>
            <w:tcW w:w="39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0711D" w:rsidRDefault="00916EA8">
            <w:pPr>
              <w:pStyle w:val="Listeavsnitt"/>
              <w:numPr>
                <w:ilvl w:val="0"/>
                <w:numId w:val="9"/>
              </w:numPr>
              <w:spacing w:after="0" w:line="240" w:lineRule="auto"/>
            </w:pPr>
            <w:r>
              <w:t>Klinisk dokumentasjon av sykepleie</w:t>
            </w:r>
          </w:p>
          <w:p w:rsidR="00916EA8" w:rsidRDefault="0030711D">
            <w:pPr>
              <w:pStyle w:val="Listeavsnitt"/>
              <w:numPr>
                <w:ilvl w:val="0"/>
                <w:numId w:val="9"/>
              </w:numPr>
              <w:spacing w:after="0" w:line="240" w:lineRule="auto"/>
            </w:pPr>
            <w:r>
              <w:t xml:space="preserve">Sjekkliste </w:t>
            </w:r>
            <w:proofErr w:type="spellStart"/>
            <w:r>
              <w:t>metavision</w:t>
            </w:r>
            <w:proofErr w:type="spellEnd"/>
            <w:r w:rsidR="00916EA8">
              <w:t xml:space="preserve"> </w:t>
            </w:r>
          </w:p>
        </w:tc>
        <w:tc>
          <w:tcPr>
            <w:tcW w:w="21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16EA8" w:rsidRDefault="00916EA8">
            <w:pPr>
              <w:spacing w:line="240" w:lineRule="auto"/>
            </w:pPr>
            <w:r>
              <w:t>v/</w:t>
            </w:r>
          </w:p>
          <w:p w:rsidR="00916EA8" w:rsidRDefault="0030711D">
            <w:pPr>
              <w:spacing w:line="240" w:lineRule="auto"/>
            </w:pPr>
            <w:r>
              <w:t>13:55 – 15:15</w:t>
            </w:r>
          </w:p>
        </w:tc>
      </w:tr>
    </w:tbl>
    <w:p w:rsidR="00916EA8" w:rsidRDefault="00916EA8" w:rsidP="00916EA8"/>
    <w:p w:rsidR="00916EA8" w:rsidRDefault="00916EA8" w:rsidP="00916EA8"/>
    <w:tbl>
      <w:tblPr>
        <w:tblW w:w="0" w:type="auto"/>
        <w:tblLook w:val="04A0" w:firstRow="1" w:lastRow="0" w:firstColumn="1" w:lastColumn="0" w:noHBand="0" w:noVBand="1"/>
      </w:tblPr>
      <w:tblGrid>
        <w:gridCol w:w="2924"/>
        <w:gridCol w:w="4075"/>
        <w:gridCol w:w="2063"/>
      </w:tblGrid>
      <w:tr w:rsidR="00916EA8" w:rsidTr="006B1F3F">
        <w:tc>
          <w:tcPr>
            <w:tcW w:w="722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16EA8" w:rsidRDefault="00EF2A9C">
            <w:pPr>
              <w:spacing w:line="240" w:lineRule="auto"/>
              <w:jc w:val="center"/>
            </w:pPr>
            <w:proofErr w:type="spellStart"/>
            <w:r>
              <w:t>Teoridag</w:t>
            </w:r>
            <w:proofErr w:type="spellEnd"/>
            <w:r>
              <w:t xml:space="preserve"> 2</w:t>
            </w:r>
          </w:p>
        </w:tc>
        <w:tc>
          <w:tcPr>
            <w:tcW w:w="18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16EA8" w:rsidRDefault="00916EA8">
            <w:pPr>
              <w:spacing w:line="240" w:lineRule="auto"/>
            </w:pPr>
            <w:proofErr w:type="spellStart"/>
            <w:r>
              <w:t>Tidspunk</w:t>
            </w:r>
            <w:proofErr w:type="spellEnd"/>
            <w:r>
              <w:t xml:space="preserve">/underviser </w:t>
            </w:r>
          </w:p>
        </w:tc>
      </w:tr>
      <w:tr w:rsidR="0030711D" w:rsidTr="006B1F3F">
        <w:tc>
          <w:tcPr>
            <w:tcW w:w="30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0711D" w:rsidRDefault="0030711D" w:rsidP="0030711D">
            <w:pPr>
              <w:spacing w:line="240" w:lineRule="auto"/>
            </w:pPr>
            <w:r>
              <w:t>Akutt hjerneslag</w:t>
            </w:r>
          </w:p>
          <w:p w:rsidR="0030711D" w:rsidRDefault="0030711D" w:rsidP="0030711D">
            <w:pPr>
              <w:pStyle w:val="Listeavsnitt"/>
              <w:numPr>
                <w:ilvl w:val="0"/>
                <w:numId w:val="34"/>
              </w:numPr>
              <w:spacing w:line="240" w:lineRule="auto"/>
            </w:pPr>
            <w:r>
              <w:t>sjekkliste</w:t>
            </w:r>
          </w:p>
        </w:tc>
        <w:tc>
          <w:tcPr>
            <w:tcW w:w="42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0711D" w:rsidRDefault="0030711D" w:rsidP="0030711D">
            <w:pPr>
              <w:pStyle w:val="Listeavsnitt"/>
              <w:numPr>
                <w:ilvl w:val="0"/>
                <w:numId w:val="9"/>
              </w:numPr>
              <w:spacing w:after="0" w:line="240" w:lineRule="auto"/>
            </w:pPr>
            <w:r>
              <w:t>Observasjoner og tiltak til pasienter med akutt hjerneslag/TIA</w:t>
            </w:r>
          </w:p>
        </w:tc>
        <w:tc>
          <w:tcPr>
            <w:tcW w:w="18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0711D" w:rsidRDefault="0030711D" w:rsidP="0030711D">
            <w:pPr>
              <w:spacing w:line="240" w:lineRule="auto"/>
            </w:pPr>
            <w:r>
              <w:t>v/</w:t>
            </w:r>
          </w:p>
          <w:p w:rsidR="0030711D" w:rsidRDefault="0030711D" w:rsidP="0030711D">
            <w:pPr>
              <w:spacing w:line="240" w:lineRule="auto"/>
            </w:pPr>
            <w:r>
              <w:t>08:00 – 08:50</w:t>
            </w:r>
          </w:p>
        </w:tc>
      </w:tr>
      <w:tr w:rsidR="0030711D" w:rsidTr="00916EA8">
        <w:tc>
          <w:tcPr>
            <w:tcW w:w="906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30711D" w:rsidRDefault="0030711D" w:rsidP="0030711D">
            <w:pPr>
              <w:spacing w:line="240" w:lineRule="auto"/>
              <w:jc w:val="center"/>
            </w:pPr>
            <w:r>
              <w:t xml:space="preserve">Pause 10 min </w:t>
            </w:r>
          </w:p>
        </w:tc>
      </w:tr>
      <w:tr w:rsidR="0030711D" w:rsidTr="006B1F3F">
        <w:tc>
          <w:tcPr>
            <w:tcW w:w="30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0711D" w:rsidRDefault="0030711D" w:rsidP="0030711D">
            <w:pPr>
              <w:spacing w:line="240" w:lineRule="auto"/>
            </w:pPr>
            <w:r>
              <w:t xml:space="preserve">Smittevern </w:t>
            </w:r>
          </w:p>
        </w:tc>
        <w:tc>
          <w:tcPr>
            <w:tcW w:w="42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0711D" w:rsidRDefault="0030711D" w:rsidP="0030711D">
            <w:pPr>
              <w:pStyle w:val="Listeavsnitt"/>
              <w:numPr>
                <w:ilvl w:val="0"/>
                <w:numId w:val="9"/>
              </w:numPr>
              <w:spacing w:after="0" w:line="240" w:lineRule="auto"/>
            </w:pPr>
            <w:r>
              <w:t>Basal smittevern</w:t>
            </w:r>
          </w:p>
          <w:p w:rsidR="0030711D" w:rsidRDefault="0030711D" w:rsidP="0030711D">
            <w:pPr>
              <w:pStyle w:val="Listeavsnitt"/>
              <w:numPr>
                <w:ilvl w:val="0"/>
                <w:numId w:val="9"/>
              </w:numPr>
              <w:spacing w:after="0" w:line="240" w:lineRule="auto"/>
            </w:pPr>
            <w:r>
              <w:t xml:space="preserve">Arbeid på </w:t>
            </w:r>
            <w:proofErr w:type="spellStart"/>
            <w:r>
              <w:t>smitterom</w:t>
            </w:r>
            <w:proofErr w:type="spellEnd"/>
          </w:p>
          <w:p w:rsidR="0030711D" w:rsidRDefault="0030711D" w:rsidP="0030711D">
            <w:pPr>
              <w:pStyle w:val="Listeavsnitt"/>
              <w:numPr>
                <w:ilvl w:val="0"/>
                <w:numId w:val="9"/>
              </w:numPr>
              <w:spacing w:after="0" w:line="240" w:lineRule="auto"/>
            </w:pPr>
            <w:r>
              <w:t xml:space="preserve">Påkledning/avkledning </w:t>
            </w:r>
          </w:p>
          <w:p w:rsidR="0030711D" w:rsidRDefault="0030711D" w:rsidP="0030711D">
            <w:pPr>
              <w:pStyle w:val="Listeavsnitt"/>
              <w:numPr>
                <w:ilvl w:val="0"/>
                <w:numId w:val="9"/>
              </w:numPr>
              <w:spacing w:after="0" w:line="240" w:lineRule="auto"/>
            </w:pPr>
            <w:r>
              <w:t>Isoleringsregime</w:t>
            </w:r>
          </w:p>
          <w:p w:rsidR="0030711D" w:rsidRDefault="0030711D" w:rsidP="0030711D">
            <w:pPr>
              <w:pStyle w:val="Listeavsnitt"/>
              <w:numPr>
                <w:ilvl w:val="0"/>
                <w:numId w:val="9"/>
              </w:numPr>
              <w:spacing w:after="0" w:line="240" w:lineRule="auto"/>
            </w:pPr>
            <w:r>
              <w:t>Informasjon til pasient og pårørende</w:t>
            </w:r>
          </w:p>
        </w:tc>
        <w:tc>
          <w:tcPr>
            <w:tcW w:w="18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0711D" w:rsidRDefault="0030711D" w:rsidP="0030711D">
            <w:pPr>
              <w:spacing w:line="240" w:lineRule="auto"/>
            </w:pPr>
            <w:r>
              <w:t xml:space="preserve">v/ </w:t>
            </w:r>
          </w:p>
          <w:p w:rsidR="0030711D" w:rsidRDefault="0030711D" w:rsidP="0030711D">
            <w:pPr>
              <w:spacing w:line="240" w:lineRule="auto"/>
            </w:pPr>
            <w:r>
              <w:t>09:00 – 09:50</w:t>
            </w:r>
          </w:p>
        </w:tc>
      </w:tr>
      <w:tr w:rsidR="0030711D" w:rsidTr="00916EA8">
        <w:tc>
          <w:tcPr>
            <w:tcW w:w="906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30711D" w:rsidRDefault="0030711D" w:rsidP="0030711D">
            <w:pPr>
              <w:spacing w:line="240" w:lineRule="auto"/>
              <w:jc w:val="center"/>
            </w:pPr>
            <w:r>
              <w:t>10 min pause</w:t>
            </w:r>
          </w:p>
        </w:tc>
      </w:tr>
      <w:tr w:rsidR="0030711D" w:rsidTr="006B1F3F">
        <w:tc>
          <w:tcPr>
            <w:tcW w:w="30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0711D" w:rsidRDefault="0030711D" w:rsidP="0030711D">
            <w:pPr>
              <w:spacing w:line="240" w:lineRule="auto"/>
            </w:pPr>
            <w:r>
              <w:t>Nevrologi</w:t>
            </w:r>
          </w:p>
        </w:tc>
        <w:tc>
          <w:tcPr>
            <w:tcW w:w="42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0711D" w:rsidRDefault="0030711D" w:rsidP="0030711D">
            <w:pPr>
              <w:pStyle w:val="Listeavsnitt"/>
              <w:numPr>
                <w:ilvl w:val="0"/>
                <w:numId w:val="10"/>
              </w:numPr>
              <w:spacing w:after="0" w:line="240" w:lineRule="auto"/>
            </w:pPr>
            <w:r>
              <w:t>Observasjoner og tiltak til pasienter med nevrologiske sykdommer</w:t>
            </w:r>
          </w:p>
        </w:tc>
        <w:tc>
          <w:tcPr>
            <w:tcW w:w="18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0711D" w:rsidRDefault="0030711D" w:rsidP="0030711D">
            <w:pPr>
              <w:spacing w:line="240" w:lineRule="auto"/>
            </w:pPr>
            <w:r>
              <w:t>v/</w:t>
            </w:r>
          </w:p>
          <w:p w:rsidR="0030711D" w:rsidRDefault="0030711D" w:rsidP="006B1F3F">
            <w:pPr>
              <w:spacing w:line="240" w:lineRule="auto"/>
            </w:pPr>
            <w:r>
              <w:t>10:00 – 1</w:t>
            </w:r>
            <w:r w:rsidR="006B1F3F">
              <w:t>0</w:t>
            </w:r>
            <w:r>
              <w:t xml:space="preserve">:30 </w:t>
            </w:r>
          </w:p>
        </w:tc>
      </w:tr>
      <w:tr w:rsidR="006B1F3F" w:rsidTr="006B1F3F">
        <w:tc>
          <w:tcPr>
            <w:tcW w:w="30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B1F3F" w:rsidRDefault="006B1F3F" w:rsidP="0030711D">
            <w:pPr>
              <w:spacing w:line="240" w:lineRule="auto"/>
            </w:pPr>
            <w:r>
              <w:t>Tverrfaglig samarbeid</w:t>
            </w:r>
          </w:p>
        </w:tc>
        <w:tc>
          <w:tcPr>
            <w:tcW w:w="42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B1F3F" w:rsidRDefault="006B1F3F" w:rsidP="0030711D">
            <w:pPr>
              <w:pStyle w:val="Listeavsnitt"/>
              <w:numPr>
                <w:ilvl w:val="0"/>
                <w:numId w:val="10"/>
              </w:numPr>
              <w:spacing w:after="0" w:line="240" w:lineRule="auto"/>
            </w:pPr>
            <w:proofErr w:type="spellStart"/>
            <w:r>
              <w:t>Fysio</w:t>
            </w:r>
            <w:proofErr w:type="spellEnd"/>
          </w:p>
        </w:tc>
        <w:tc>
          <w:tcPr>
            <w:tcW w:w="18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B1F3F" w:rsidRDefault="006B1F3F" w:rsidP="0030711D">
            <w:pPr>
              <w:spacing w:line="240" w:lineRule="auto"/>
            </w:pPr>
            <w:r>
              <w:t>10:30 – 11:00</w:t>
            </w:r>
          </w:p>
        </w:tc>
      </w:tr>
      <w:tr w:rsidR="006B1F3F" w:rsidTr="006B1F3F">
        <w:tc>
          <w:tcPr>
            <w:tcW w:w="30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B1F3F" w:rsidRDefault="006B1F3F" w:rsidP="0030711D">
            <w:pPr>
              <w:spacing w:line="240" w:lineRule="auto"/>
            </w:pPr>
          </w:p>
        </w:tc>
        <w:tc>
          <w:tcPr>
            <w:tcW w:w="42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B1F3F" w:rsidRDefault="006B1F3F" w:rsidP="0030711D">
            <w:pPr>
              <w:pStyle w:val="Listeavsnitt"/>
              <w:numPr>
                <w:ilvl w:val="0"/>
                <w:numId w:val="10"/>
              </w:numPr>
              <w:spacing w:after="0" w:line="240" w:lineRule="auto"/>
            </w:pPr>
            <w:r>
              <w:t>Ergo</w:t>
            </w:r>
          </w:p>
        </w:tc>
        <w:tc>
          <w:tcPr>
            <w:tcW w:w="18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B1F3F" w:rsidRDefault="006B1F3F" w:rsidP="0030711D">
            <w:pPr>
              <w:spacing w:line="240" w:lineRule="auto"/>
            </w:pPr>
            <w:r>
              <w:t>11:00 – 11:30</w:t>
            </w:r>
          </w:p>
        </w:tc>
      </w:tr>
      <w:tr w:rsidR="006B1F3F" w:rsidTr="006B1F3F">
        <w:tc>
          <w:tcPr>
            <w:tcW w:w="30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B1F3F" w:rsidRDefault="006B1F3F" w:rsidP="0030711D">
            <w:pPr>
              <w:spacing w:line="240" w:lineRule="auto"/>
            </w:pPr>
          </w:p>
        </w:tc>
        <w:tc>
          <w:tcPr>
            <w:tcW w:w="42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B1F3F" w:rsidRDefault="006B1F3F" w:rsidP="0030711D">
            <w:pPr>
              <w:pStyle w:val="Listeavsnitt"/>
              <w:numPr>
                <w:ilvl w:val="0"/>
                <w:numId w:val="10"/>
              </w:numPr>
              <w:spacing w:after="0" w:line="240" w:lineRule="auto"/>
            </w:pPr>
            <w:r>
              <w:t>Logoped</w:t>
            </w:r>
          </w:p>
        </w:tc>
        <w:tc>
          <w:tcPr>
            <w:tcW w:w="18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B1F3F" w:rsidRDefault="006B1F3F" w:rsidP="0030711D">
            <w:pPr>
              <w:spacing w:line="240" w:lineRule="auto"/>
            </w:pPr>
            <w:r>
              <w:t>11:30 – 12 :00</w:t>
            </w:r>
          </w:p>
        </w:tc>
      </w:tr>
      <w:tr w:rsidR="0030711D" w:rsidTr="00916EA8">
        <w:tc>
          <w:tcPr>
            <w:tcW w:w="906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30711D" w:rsidRDefault="0030711D" w:rsidP="006B1F3F">
            <w:pPr>
              <w:spacing w:line="240" w:lineRule="auto"/>
              <w:jc w:val="center"/>
            </w:pPr>
            <w:r>
              <w:t>Lunsj 1</w:t>
            </w:r>
            <w:r w:rsidR="006B1F3F">
              <w:t>2</w:t>
            </w:r>
            <w:r>
              <w:t>:</w:t>
            </w:r>
            <w:r w:rsidR="006B1F3F">
              <w:t>0</w:t>
            </w:r>
            <w:r>
              <w:t>0 – 12:</w:t>
            </w:r>
            <w:r w:rsidR="006B1F3F">
              <w:t>30</w:t>
            </w:r>
          </w:p>
        </w:tc>
      </w:tr>
      <w:tr w:rsidR="0030711D" w:rsidTr="006B1F3F">
        <w:tc>
          <w:tcPr>
            <w:tcW w:w="30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0711D" w:rsidRDefault="006B1F3F" w:rsidP="0030711D">
            <w:pPr>
              <w:spacing w:line="240" w:lineRule="auto"/>
            </w:pPr>
            <w:r>
              <w:t>Kompetanseportalen</w:t>
            </w:r>
          </w:p>
        </w:tc>
        <w:tc>
          <w:tcPr>
            <w:tcW w:w="42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0711D" w:rsidRDefault="0030711D" w:rsidP="0030711D">
            <w:pPr>
              <w:pStyle w:val="Listeavsnitt"/>
              <w:numPr>
                <w:ilvl w:val="0"/>
                <w:numId w:val="10"/>
              </w:numPr>
              <w:spacing w:after="0" w:line="240" w:lineRule="auto"/>
            </w:pPr>
            <w:r>
              <w:t>Egenstudier</w:t>
            </w:r>
          </w:p>
        </w:tc>
        <w:tc>
          <w:tcPr>
            <w:tcW w:w="18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0711D" w:rsidRDefault="0030711D" w:rsidP="006B1F3F">
            <w:pPr>
              <w:spacing w:line="240" w:lineRule="auto"/>
            </w:pPr>
            <w:r>
              <w:t>1</w:t>
            </w:r>
            <w:r w:rsidR="006B1F3F">
              <w:t>2</w:t>
            </w:r>
            <w:r>
              <w:t>:</w:t>
            </w:r>
            <w:r w:rsidR="006B1F3F">
              <w:t>3</w:t>
            </w:r>
            <w:r>
              <w:t>0  – 15:</w:t>
            </w:r>
            <w:r w:rsidR="006B1F3F">
              <w:t>15</w:t>
            </w:r>
          </w:p>
        </w:tc>
      </w:tr>
    </w:tbl>
    <w:p w:rsidR="00182387" w:rsidRDefault="00182387" w:rsidP="00916EA8">
      <w:pPr>
        <w:pStyle w:val="Overskrift1"/>
        <w:rPr>
          <w:rFonts w:asciiTheme="minorHAnsi" w:eastAsiaTheme="minorHAnsi" w:hAnsiTheme="minorHAnsi" w:cstheme="minorBidi"/>
          <w:color w:val="auto"/>
          <w:sz w:val="22"/>
          <w:szCs w:val="22"/>
        </w:rPr>
      </w:pPr>
    </w:p>
    <w:p w:rsidR="00916EA8" w:rsidRDefault="00916EA8" w:rsidP="00916EA8">
      <w:pPr>
        <w:pStyle w:val="Overskrift1"/>
      </w:pPr>
      <w:bookmarkStart w:id="33" w:name="_Toc92350371"/>
      <w:r>
        <w:t>Sjekklister</w:t>
      </w:r>
      <w:bookmarkEnd w:id="33"/>
      <w:r>
        <w:t xml:space="preserve"> </w:t>
      </w:r>
    </w:p>
    <w:p w:rsidR="00182387" w:rsidRPr="00182387" w:rsidRDefault="00182387" w:rsidP="00182387">
      <w:r>
        <w:t>Bruk sjekkliste</w:t>
      </w:r>
      <w:r w:rsidR="0089503B">
        <w:t>ne</w:t>
      </w:r>
      <w:r>
        <w:t xml:space="preserve"> i kompetanseportalen som gjelder for nyansatt</w:t>
      </w:r>
    </w:p>
    <w:p w:rsidR="00916EA8" w:rsidRDefault="00916EA8" w:rsidP="00916EA8">
      <w:pPr>
        <w:pStyle w:val="Overskrift1"/>
      </w:pPr>
      <w:bookmarkStart w:id="34" w:name="_Toc54825462"/>
      <w:bookmarkStart w:id="35" w:name="_Toc66105990"/>
      <w:bookmarkStart w:id="36" w:name="_Toc92350372"/>
      <w:r>
        <w:t>Oversikt opplæring kompetent sykepleier</w:t>
      </w:r>
      <w:bookmarkEnd w:id="34"/>
      <w:bookmarkEnd w:id="35"/>
      <w:bookmarkEnd w:id="36"/>
      <w:r>
        <w:t xml:space="preserve"> </w:t>
      </w:r>
    </w:p>
    <w:p w:rsidR="00916EA8" w:rsidRDefault="00916EA8" w:rsidP="00916EA8">
      <w:r>
        <w:t xml:space="preserve">Etter hvert når du har kommet deg igjennom opplæringsmaterialet vil det være mulig å utvikle seg ytterlige og ta på seg nye ansvarsområder på posten. Etter hvert vil du også kunne utarbeide deg en spissfunksjon.  </w:t>
      </w:r>
    </w:p>
    <w:p w:rsidR="00916EA8" w:rsidRDefault="0089503B">
      <w:r>
        <w:t xml:space="preserve">Les mer om tema i e-håndbok </w:t>
      </w:r>
      <w:hyperlink r:id="rId9" w:history="1">
        <w:proofErr w:type="spellStart"/>
        <w:r>
          <w:rPr>
            <w:rStyle w:val="Hyperkobling"/>
          </w:rPr>
          <w:t>eHåndbok</w:t>
        </w:r>
        <w:proofErr w:type="spellEnd"/>
        <w:r>
          <w:rPr>
            <w:rStyle w:val="Hyperkobling"/>
          </w:rPr>
          <w:t xml:space="preserve"> - BS-MED-GS</w:t>
        </w:r>
        <w:bookmarkStart w:id="37" w:name="_GoBack"/>
        <w:bookmarkEnd w:id="37"/>
        <w:r>
          <w:rPr>
            <w:rStyle w:val="Hyperkobling"/>
          </w:rPr>
          <w:t>R Kompetanse grupper</w:t>
        </w:r>
      </w:hyperlink>
      <w:bookmarkEnd w:id="0"/>
      <w:bookmarkEnd w:id="1"/>
    </w:p>
    <w:sectPr w:rsidR="00916E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D2D4A"/>
    <w:multiLevelType w:val="hybridMultilevel"/>
    <w:tmpl w:val="621655A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09E004A1"/>
    <w:multiLevelType w:val="hybridMultilevel"/>
    <w:tmpl w:val="7140FDB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 w15:restartNumberingAfterBreak="0">
    <w:nsid w:val="0A5047A2"/>
    <w:multiLevelType w:val="multilevel"/>
    <w:tmpl w:val="889E8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6868E4"/>
    <w:multiLevelType w:val="hybridMultilevel"/>
    <w:tmpl w:val="769E03E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Times New Roman"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Times New Roman"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Times New Roman" w:hint="default"/>
      </w:rPr>
    </w:lvl>
    <w:lvl w:ilvl="8" w:tplc="04140005">
      <w:start w:val="1"/>
      <w:numFmt w:val="bullet"/>
      <w:lvlText w:val=""/>
      <w:lvlJc w:val="left"/>
      <w:pPr>
        <w:ind w:left="6480" w:hanging="360"/>
      </w:pPr>
      <w:rPr>
        <w:rFonts w:ascii="Wingdings" w:hAnsi="Wingdings" w:hint="default"/>
      </w:rPr>
    </w:lvl>
  </w:abstractNum>
  <w:abstractNum w:abstractNumId="4" w15:restartNumberingAfterBreak="0">
    <w:nsid w:val="0E7B2A3B"/>
    <w:multiLevelType w:val="hybridMultilevel"/>
    <w:tmpl w:val="C4C68336"/>
    <w:lvl w:ilvl="0" w:tplc="04140001">
      <w:start w:val="1"/>
      <w:numFmt w:val="bullet"/>
      <w:lvlText w:val=""/>
      <w:lvlJc w:val="left"/>
      <w:pPr>
        <w:tabs>
          <w:tab w:val="num" w:pos="360"/>
        </w:tabs>
        <w:ind w:left="360" w:hanging="360"/>
      </w:pPr>
      <w:rPr>
        <w:rFonts w:ascii="Symbol" w:hAnsi="Symbol"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C81B3E"/>
    <w:multiLevelType w:val="hybridMultilevel"/>
    <w:tmpl w:val="9E4A1CF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6" w15:restartNumberingAfterBreak="0">
    <w:nsid w:val="10053097"/>
    <w:multiLevelType w:val="multilevel"/>
    <w:tmpl w:val="ACEC48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4CC0A67"/>
    <w:multiLevelType w:val="hybridMultilevel"/>
    <w:tmpl w:val="4290F93E"/>
    <w:lvl w:ilvl="0" w:tplc="04140001">
      <w:start w:val="1"/>
      <w:numFmt w:val="bullet"/>
      <w:lvlText w:val=""/>
      <w:lvlJc w:val="left"/>
      <w:pPr>
        <w:ind w:left="360" w:hanging="360"/>
      </w:pPr>
      <w:rPr>
        <w:rFonts w:ascii="Symbol" w:hAnsi="Symbol" w:hint="default"/>
      </w:rPr>
    </w:lvl>
    <w:lvl w:ilvl="1" w:tplc="896ED59C">
      <w:start w:val="1"/>
      <w:numFmt w:val="bullet"/>
      <w:lvlText w:val="o"/>
      <w:lvlJc w:val="left"/>
      <w:pPr>
        <w:ind w:left="1069" w:hanging="360"/>
      </w:pPr>
      <w:rPr>
        <w:rFonts w:ascii="Courier New" w:hAnsi="Courier New" w:cs="Courier New" w:hint="default"/>
        <w:sz w:val="22"/>
        <w:szCs w:val="22"/>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15:restartNumberingAfterBreak="0">
    <w:nsid w:val="1F44245D"/>
    <w:multiLevelType w:val="hybridMultilevel"/>
    <w:tmpl w:val="9BAC871C"/>
    <w:lvl w:ilvl="0" w:tplc="155E0198">
      <w:numFmt w:val="bullet"/>
      <w:lvlText w:val="-"/>
      <w:lvlJc w:val="left"/>
      <w:pPr>
        <w:ind w:left="720" w:hanging="360"/>
      </w:pPr>
      <w:rPr>
        <w:rFonts w:ascii="Calibri" w:eastAsiaTheme="minorHAnsi" w:hAnsi="Calibri"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9" w15:restartNumberingAfterBreak="0">
    <w:nsid w:val="219F1BC2"/>
    <w:multiLevelType w:val="multilevel"/>
    <w:tmpl w:val="19AE8F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CC52B82"/>
    <w:multiLevelType w:val="hybridMultilevel"/>
    <w:tmpl w:val="C9BA9C8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1" w15:restartNumberingAfterBreak="0">
    <w:nsid w:val="2CEF7FBC"/>
    <w:multiLevelType w:val="multilevel"/>
    <w:tmpl w:val="60D094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2AF0FB4"/>
    <w:multiLevelType w:val="hybridMultilevel"/>
    <w:tmpl w:val="2ABE4268"/>
    <w:lvl w:ilvl="0" w:tplc="04140001">
      <w:start w:val="1"/>
      <w:numFmt w:val="bullet"/>
      <w:lvlText w:val=""/>
      <w:lvlJc w:val="left"/>
      <w:pPr>
        <w:tabs>
          <w:tab w:val="num" w:pos="360"/>
        </w:tabs>
        <w:ind w:left="360" w:hanging="360"/>
      </w:pPr>
      <w:rPr>
        <w:rFonts w:ascii="Symbol" w:hAnsi="Symbol"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3C84542"/>
    <w:multiLevelType w:val="multilevel"/>
    <w:tmpl w:val="4A3AF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C267C7"/>
    <w:multiLevelType w:val="multilevel"/>
    <w:tmpl w:val="07F83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7E011A"/>
    <w:multiLevelType w:val="multilevel"/>
    <w:tmpl w:val="E9C02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F47984"/>
    <w:multiLevelType w:val="hybridMultilevel"/>
    <w:tmpl w:val="0116EF7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7" w15:restartNumberingAfterBreak="0">
    <w:nsid w:val="3C456479"/>
    <w:multiLevelType w:val="hybridMultilevel"/>
    <w:tmpl w:val="A8D0C27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8" w15:restartNumberingAfterBreak="0">
    <w:nsid w:val="3D745551"/>
    <w:multiLevelType w:val="hybridMultilevel"/>
    <w:tmpl w:val="BD38B5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435C5809"/>
    <w:multiLevelType w:val="multilevel"/>
    <w:tmpl w:val="39BC69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43DD3A75"/>
    <w:multiLevelType w:val="multilevel"/>
    <w:tmpl w:val="B234F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0C5270"/>
    <w:multiLevelType w:val="multilevel"/>
    <w:tmpl w:val="C924D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2F543C"/>
    <w:multiLevelType w:val="hybridMultilevel"/>
    <w:tmpl w:val="A56ED7F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3" w15:restartNumberingAfterBreak="0">
    <w:nsid w:val="4C2A2A1D"/>
    <w:multiLevelType w:val="hybridMultilevel"/>
    <w:tmpl w:val="C4FEE00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4" w15:restartNumberingAfterBreak="0">
    <w:nsid w:val="4D335370"/>
    <w:multiLevelType w:val="multilevel"/>
    <w:tmpl w:val="80D4C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6036B4"/>
    <w:multiLevelType w:val="hybridMultilevel"/>
    <w:tmpl w:val="2084D764"/>
    <w:lvl w:ilvl="0" w:tplc="674C4DE8">
      <w:start w:val="6"/>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55817E88"/>
    <w:multiLevelType w:val="multilevel"/>
    <w:tmpl w:val="E18EB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327C8D"/>
    <w:multiLevelType w:val="hybridMultilevel"/>
    <w:tmpl w:val="1882A22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8" w15:restartNumberingAfterBreak="0">
    <w:nsid w:val="58A452F2"/>
    <w:multiLevelType w:val="multilevel"/>
    <w:tmpl w:val="83B40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FD33A2"/>
    <w:multiLevelType w:val="multilevel"/>
    <w:tmpl w:val="F78C675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5AD204E9"/>
    <w:multiLevelType w:val="multilevel"/>
    <w:tmpl w:val="0F3A6E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5BCD0566"/>
    <w:multiLevelType w:val="hybridMultilevel"/>
    <w:tmpl w:val="A1BC2690"/>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Courier New"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Courier New"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87500D"/>
    <w:multiLevelType w:val="hybridMultilevel"/>
    <w:tmpl w:val="76FE845C"/>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4F00F2"/>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1F0096C"/>
    <w:multiLevelType w:val="multilevel"/>
    <w:tmpl w:val="3C9468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61F30229"/>
    <w:multiLevelType w:val="hybridMultilevel"/>
    <w:tmpl w:val="058649F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380844"/>
    <w:multiLevelType w:val="multilevel"/>
    <w:tmpl w:val="B5A62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783274"/>
    <w:multiLevelType w:val="multilevel"/>
    <w:tmpl w:val="8800F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DA463F"/>
    <w:multiLevelType w:val="hybridMultilevel"/>
    <w:tmpl w:val="8A7ADBB4"/>
    <w:lvl w:ilvl="0" w:tplc="FDB0EBE0">
      <w:start w:val="6"/>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6F001A58"/>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2504757"/>
    <w:multiLevelType w:val="multilevel"/>
    <w:tmpl w:val="42E47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B3535A"/>
    <w:multiLevelType w:val="multilevel"/>
    <w:tmpl w:val="BA060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9652FA"/>
    <w:multiLevelType w:val="multilevel"/>
    <w:tmpl w:val="FC5AB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B36013"/>
    <w:multiLevelType w:val="multilevel"/>
    <w:tmpl w:val="EE0E24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A872C8"/>
    <w:multiLevelType w:val="multilevel"/>
    <w:tmpl w:val="62745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C71533"/>
    <w:multiLevelType w:val="multilevel"/>
    <w:tmpl w:val="D9E244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7E4C791A"/>
    <w:multiLevelType w:val="multilevel"/>
    <w:tmpl w:val="67C8C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263B17"/>
    <w:multiLevelType w:val="multilevel"/>
    <w:tmpl w:val="3D86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5D5556"/>
    <w:multiLevelType w:val="hybridMultilevel"/>
    <w:tmpl w:val="FEB0518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9" w15:restartNumberingAfterBreak="0">
    <w:nsid w:val="7F9E21C7"/>
    <w:multiLevelType w:val="hybridMultilevel"/>
    <w:tmpl w:val="2428902C"/>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31"/>
  </w:num>
  <w:num w:numId="3">
    <w:abstractNumId w:val="3"/>
  </w:num>
  <w:num w:numId="4">
    <w:abstractNumId w:val="39"/>
  </w:num>
  <w:num w:numId="5">
    <w:abstractNumId w:val="17"/>
  </w:num>
  <w:num w:numId="6">
    <w:abstractNumId w:val="48"/>
  </w:num>
  <w:num w:numId="7">
    <w:abstractNumId w:val="27"/>
  </w:num>
  <w:num w:numId="8">
    <w:abstractNumId w:val="1"/>
  </w:num>
  <w:num w:numId="9">
    <w:abstractNumId w:val="5"/>
  </w:num>
  <w:num w:numId="10">
    <w:abstractNumId w:val="10"/>
  </w:num>
  <w:num w:numId="11">
    <w:abstractNumId w:val="8"/>
  </w:num>
  <w:num w:numId="12">
    <w:abstractNumId w:val="43"/>
  </w:num>
  <w:num w:numId="13">
    <w:abstractNumId w:val="36"/>
  </w:num>
  <w:num w:numId="14">
    <w:abstractNumId w:val="30"/>
  </w:num>
  <w:num w:numId="15">
    <w:abstractNumId w:val="9"/>
  </w:num>
  <w:num w:numId="16">
    <w:abstractNumId w:val="13"/>
  </w:num>
  <w:num w:numId="17">
    <w:abstractNumId w:val="34"/>
  </w:num>
  <w:num w:numId="18">
    <w:abstractNumId w:val="11"/>
  </w:num>
  <w:num w:numId="19">
    <w:abstractNumId w:val="18"/>
  </w:num>
  <w:num w:numId="20">
    <w:abstractNumId w:val="15"/>
  </w:num>
  <w:num w:numId="21">
    <w:abstractNumId w:val="44"/>
  </w:num>
  <w:num w:numId="22">
    <w:abstractNumId w:val="24"/>
  </w:num>
  <w:num w:numId="23">
    <w:abstractNumId w:val="26"/>
  </w:num>
  <w:num w:numId="24">
    <w:abstractNumId w:val="40"/>
  </w:num>
  <w:num w:numId="25">
    <w:abstractNumId w:val="20"/>
  </w:num>
  <w:num w:numId="26">
    <w:abstractNumId w:val="14"/>
  </w:num>
  <w:num w:numId="27">
    <w:abstractNumId w:val="46"/>
  </w:num>
  <w:num w:numId="28">
    <w:abstractNumId w:val="2"/>
  </w:num>
  <w:num w:numId="29">
    <w:abstractNumId w:val="47"/>
  </w:num>
  <w:num w:numId="30">
    <w:abstractNumId w:val="41"/>
  </w:num>
  <w:num w:numId="31">
    <w:abstractNumId w:val="28"/>
  </w:num>
  <w:num w:numId="32">
    <w:abstractNumId w:val="37"/>
  </w:num>
  <w:num w:numId="33">
    <w:abstractNumId w:val="21"/>
  </w:num>
  <w:num w:numId="34">
    <w:abstractNumId w:val="38"/>
  </w:num>
  <w:num w:numId="35">
    <w:abstractNumId w:val="25"/>
  </w:num>
  <w:num w:numId="36">
    <w:abstractNumId w:val="23"/>
  </w:num>
  <w:num w:numId="37">
    <w:abstractNumId w:val="0"/>
  </w:num>
  <w:num w:numId="38">
    <w:abstractNumId w:val="29"/>
  </w:num>
  <w:num w:numId="39">
    <w:abstractNumId w:val="45"/>
  </w:num>
  <w:num w:numId="40">
    <w:abstractNumId w:val="19"/>
  </w:num>
  <w:num w:numId="41">
    <w:abstractNumId w:val="35"/>
  </w:num>
  <w:num w:numId="42">
    <w:abstractNumId w:val="49"/>
  </w:num>
  <w:num w:numId="43">
    <w:abstractNumId w:val="12"/>
  </w:num>
  <w:num w:numId="44">
    <w:abstractNumId w:val="4"/>
  </w:num>
  <w:num w:numId="45">
    <w:abstractNumId w:val="32"/>
  </w:num>
  <w:num w:numId="46">
    <w:abstractNumId w:val="16"/>
  </w:num>
  <w:num w:numId="47">
    <w:abstractNumId w:val="7"/>
  </w:num>
  <w:num w:numId="48">
    <w:abstractNumId w:val="42"/>
  </w:num>
  <w:num w:numId="49">
    <w:abstractNumId w:val="22"/>
  </w:num>
  <w:num w:numId="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EA8"/>
    <w:rsid w:val="00021470"/>
    <w:rsid w:val="00030B29"/>
    <w:rsid w:val="000B383B"/>
    <w:rsid w:val="000E131E"/>
    <w:rsid w:val="000E5E53"/>
    <w:rsid w:val="00182387"/>
    <w:rsid w:val="00183ADF"/>
    <w:rsid w:val="001965A4"/>
    <w:rsid w:val="002202B2"/>
    <w:rsid w:val="002300CE"/>
    <w:rsid w:val="002B3792"/>
    <w:rsid w:val="00300E9A"/>
    <w:rsid w:val="0030711D"/>
    <w:rsid w:val="00390AF3"/>
    <w:rsid w:val="0039601D"/>
    <w:rsid w:val="00420B24"/>
    <w:rsid w:val="00437687"/>
    <w:rsid w:val="00446585"/>
    <w:rsid w:val="00520C5A"/>
    <w:rsid w:val="00547E4C"/>
    <w:rsid w:val="00567EAD"/>
    <w:rsid w:val="00582F95"/>
    <w:rsid w:val="005944DF"/>
    <w:rsid w:val="006B1F3F"/>
    <w:rsid w:val="006B2E6C"/>
    <w:rsid w:val="00701CFA"/>
    <w:rsid w:val="00702951"/>
    <w:rsid w:val="007244E0"/>
    <w:rsid w:val="00732C44"/>
    <w:rsid w:val="007527AF"/>
    <w:rsid w:val="00817F1C"/>
    <w:rsid w:val="0082572F"/>
    <w:rsid w:val="00874C57"/>
    <w:rsid w:val="0089503B"/>
    <w:rsid w:val="008B6958"/>
    <w:rsid w:val="00916EA8"/>
    <w:rsid w:val="009517D4"/>
    <w:rsid w:val="0099068B"/>
    <w:rsid w:val="00A0485C"/>
    <w:rsid w:val="00A6390F"/>
    <w:rsid w:val="00AB666E"/>
    <w:rsid w:val="00AE273B"/>
    <w:rsid w:val="00B33B53"/>
    <w:rsid w:val="00B6683B"/>
    <w:rsid w:val="00B93FA3"/>
    <w:rsid w:val="00BD13CA"/>
    <w:rsid w:val="00C260A0"/>
    <w:rsid w:val="00C33D69"/>
    <w:rsid w:val="00C403D9"/>
    <w:rsid w:val="00C7451D"/>
    <w:rsid w:val="00CA135B"/>
    <w:rsid w:val="00CA7825"/>
    <w:rsid w:val="00CC0CE6"/>
    <w:rsid w:val="00CE03C3"/>
    <w:rsid w:val="00CF00D1"/>
    <w:rsid w:val="00CF2A3E"/>
    <w:rsid w:val="00D12CF7"/>
    <w:rsid w:val="00D563A0"/>
    <w:rsid w:val="00D57AF9"/>
    <w:rsid w:val="00E55F10"/>
    <w:rsid w:val="00E60EA3"/>
    <w:rsid w:val="00EA0264"/>
    <w:rsid w:val="00EA23A9"/>
    <w:rsid w:val="00EF2A9C"/>
    <w:rsid w:val="00F5089C"/>
    <w:rsid w:val="00F52920"/>
    <w:rsid w:val="00FA0B37"/>
    <w:rsid w:val="00FE48E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7E722"/>
  <w15:chartTrackingRefBased/>
  <w15:docId w15:val="{320D11C3-5773-444D-B5C5-C31D881F4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EA8"/>
    <w:pPr>
      <w:spacing w:line="256" w:lineRule="auto"/>
    </w:pPr>
  </w:style>
  <w:style w:type="paragraph" w:styleId="Overskrift1">
    <w:name w:val="heading 1"/>
    <w:basedOn w:val="Normal"/>
    <w:next w:val="Normal"/>
    <w:link w:val="Overskrift1Tegn"/>
    <w:uiPriority w:val="9"/>
    <w:qFormat/>
    <w:rsid w:val="00916E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916E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semiHidden/>
    <w:unhideWhenUsed/>
    <w:qFormat/>
    <w:rsid w:val="00916EA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16EA8"/>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foravsnitt"/>
    <w:link w:val="Overskrift2"/>
    <w:uiPriority w:val="9"/>
    <w:rsid w:val="00916EA8"/>
    <w:rPr>
      <w:rFonts w:asciiTheme="majorHAnsi" w:eastAsiaTheme="majorEastAsia" w:hAnsiTheme="majorHAnsi" w:cstheme="majorBidi"/>
      <w:color w:val="2E74B5" w:themeColor="accent1" w:themeShade="BF"/>
      <w:sz w:val="26"/>
      <w:szCs w:val="26"/>
    </w:rPr>
  </w:style>
  <w:style w:type="character" w:customStyle="1" w:styleId="Overskrift3Tegn">
    <w:name w:val="Overskrift 3 Tegn"/>
    <w:basedOn w:val="Standardskriftforavsnitt"/>
    <w:link w:val="Overskrift3"/>
    <w:uiPriority w:val="9"/>
    <w:semiHidden/>
    <w:rsid w:val="00916EA8"/>
    <w:rPr>
      <w:rFonts w:asciiTheme="majorHAnsi" w:eastAsiaTheme="majorEastAsia" w:hAnsiTheme="majorHAnsi" w:cstheme="majorBidi"/>
      <w:color w:val="1F4D78" w:themeColor="accent1" w:themeShade="7F"/>
      <w:sz w:val="24"/>
      <w:szCs w:val="24"/>
    </w:rPr>
  </w:style>
  <w:style w:type="character" w:styleId="Hyperkobling">
    <w:name w:val="Hyperlink"/>
    <w:basedOn w:val="Standardskriftforavsnitt"/>
    <w:uiPriority w:val="99"/>
    <w:unhideWhenUsed/>
    <w:rsid w:val="00916EA8"/>
    <w:rPr>
      <w:color w:val="0563C1" w:themeColor="hyperlink"/>
      <w:u w:val="single"/>
    </w:rPr>
  </w:style>
  <w:style w:type="paragraph" w:customStyle="1" w:styleId="msonormal0">
    <w:name w:val="msonormal"/>
    <w:basedOn w:val="Normal"/>
    <w:rsid w:val="00916EA8"/>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INNH1">
    <w:name w:val="toc 1"/>
    <w:basedOn w:val="Normal"/>
    <w:next w:val="Normal"/>
    <w:autoRedefine/>
    <w:uiPriority w:val="39"/>
    <w:unhideWhenUsed/>
    <w:rsid w:val="00916EA8"/>
    <w:pPr>
      <w:spacing w:after="100"/>
    </w:pPr>
  </w:style>
  <w:style w:type="paragraph" w:styleId="INNH2">
    <w:name w:val="toc 2"/>
    <w:basedOn w:val="Normal"/>
    <w:next w:val="Normal"/>
    <w:autoRedefine/>
    <w:uiPriority w:val="39"/>
    <w:unhideWhenUsed/>
    <w:rsid w:val="00916EA8"/>
    <w:pPr>
      <w:spacing w:after="100"/>
      <w:ind w:left="220"/>
    </w:pPr>
  </w:style>
  <w:style w:type="paragraph" w:styleId="INNH3">
    <w:name w:val="toc 3"/>
    <w:basedOn w:val="Normal"/>
    <w:next w:val="Normal"/>
    <w:autoRedefine/>
    <w:uiPriority w:val="39"/>
    <w:unhideWhenUsed/>
    <w:rsid w:val="00916EA8"/>
    <w:pPr>
      <w:spacing w:after="100"/>
      <w:ind w:left="440"/>
    </w:pPr>
  </w:style>
  <w:style w:type="paragraph" w:styleId="Brdtekst">
    <w:name w:val="Body Text"/>
    <w:basedOn w:val="Normal"/>
    <w:link w:val="BrdtekstTegn"/>
    <w:semiHidden/>
    <w:unhideWhenUsed/>
    <w:rsid w:val="00916EA8"/>
    <w:pPr>
      <w:spacing w:after="0" w:line="240" w:lineRule="auto"/>
    </w:pPr>
    <w:rPr>
      <w:rFonts w:ascii="Times New Roman" w:eastAsia="Times New Roman" w:hAnsi="Times New Roman" w:cs="Times New Roman"/>
      <w:sz w:val="24"/>
      <w:szCs w:val="20"/>
    </w:rPr>
  </w:style>
  <w:style w:type="character" w:customStyle="1" w:styleId="BrdtekstTegn">
    <w:name w:val="Brødtekst Tegn"/>
    <w:basedOn w:val="Standardskriftforavsnitt"/>
    <w:link w:val="Brdtekst"/>
    <w:semiHidden/>
    <w:rsid w:val="00916EA8"/>
    <w:rPr>
      <w:rFonts w:ascii="Times New Roman" w:eastAsia="Times New Roman" w:hAnsi="Times New Roman" w:cs="Times New Roman"/>
      <w:sz w:val="24"/>
      <w:szCs w:val="20"/>
    </w:rPr>
  </w:style>
  <w:style w:type="character" w:customStyle="1" w:styleId="BobletekstTegn">
    <w:name w:val="Bobletekst Tegn"/>
    <w:basedOn w:val="Standardskriftforavsnitt"/>
    <w:link w:val="Bobletekst"/>
    <w:uiPriority w:val="99"/>
    <w:semiHidden/>
    <w:rsid w:val="00916EA8"/>
    <w:rPr>
      <w:rFonts w:ascii="Segoe UI" w:hAnsi="Segoe UI" w:cs="Segoe UI"/>
      <w:sz w:val="18"/>
      <w:szCs w:val="18"/>
    </w:rPr>
  </w:style>
  <w:style w:type="paragraph" w:styleId="Bobletekst">
    <w:name w:val="Balloon Text"/>
    <w:basedOn w:val="Normal"/>
    <w:link w:val="BobletekstTegn"/>
    <w:uiPriority w:val="99"/>
    <w:semiHidden/>
    <w:unhideWhenUsed/>
    <w:rsid w:val="00916EA8"/>
    <w:pPr>
      <w:spacing w:after="0" w:line="240" w:lineRule="auto"/>
    </w:pPr>
    <w:rPr>
      <w:rFonts w:ascii="Segoe UI" w:hAnsi="Segoe UI" w:cs="Segoe UI"/>
      <w:sz w:val="18"/>
      <w:szCs w:val="18"/>
    </w:rPr>
  </w:style>
  <w:style w:type="paragraph" w:styleId="Listeavsnitt">
    <w:name w:val="List Paragraph"/>
    <w:basedOn w:val="Normal"/>
    <w:uiPriority w:val="34"/>
    <w:qFormat/>
    <w:rsid w:val="00916EA8"/>
    <w:pPr>
      <w:spacing w:after="200" w:line="276" w:lineRule="auto"/>
      <w:ind w:left="720"/>
      <w:contextualSpacing/>
    </w:pPr>
    <w:rPr>
      <w:rFonts w:ascii="Calibri" w:eastAsia="Times New Roman" w:hAnsi="Calibri" w:cs="Times New Roman"/>
    </w:rPr>
  </w:style>
  <w:style w:type="paragraph" w:styleId="Overskriftforinnholdsfortegnelse">
    <w:name w:val="TOC Heading"/>
    <w:basedOn w:val="Overskrift1"/>
    <w:next w:val="Normal"/>
    <w:uiPriority w:val="39"/>
    <w:semiHidden/>
    <w:unhideWhenUsed/>
    <w:qFormat/>
    <w:rsid w:val="00916EA8"/>
    <w:pPr>
      <w:outlineLvl w:val="9"/>
    </w:pPr>
    <w:rPr>
      <w:lang w:eastAsia="nb-NO"/>
    </w:rPr>
  </w:style>
  <w:style w:type="table" w:styleId="Tabellrutenett">
    <w:name w:val="Table Grid"/>
    <w:basedOn w:val="Vanligtabell"/>
    <w:uiPriority w:val="59"/>
    <w:rsid w:val="00916EA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anligtabell1">
    <w:name w:val="Plain Table 1"/>
    <w:basedOn w:val="Vanligtabell"/>
    <w:uiPriority w:val="41"/>
    <w:rsid w:val="00916EA8"/>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99068B"/>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Sterk">
    <w:name w:val="Strong"/>
    <w:basedOn w:val="Standardskriftforavsnitt"/>
    <w:uiPriority w:val="22"/>
    <w:qFormat/>
    <w:rsid w:val="0099068B"/>
    <w:rPr>
      <w:b/>
      <w:bCs/>
    </w:rPr>
  </w:style>
  <w:style w:type="paragraph" w:customStyle="1" w:styleId="radedp">
    <w:name w:val="radedp"/>
    <w:basedOn w:val="Normal"/>
    <w:rsid w:val="00CF2A3E"/>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Tittel">
    <w:name w:val="Title"/>
    <w:basedOn w:val="Normal"/>
    <w:next w:val="Normal"/>
    <w:link w:val="TittelTegn"/>
    <w:qFormat/>
    <w:rsid w:val="00BD13CA"/>
    <w:pPr>
      <w:spacing w:before="240" w:after="60" w:line="240" w:lineRule="auto"/>
      <w:jc w:val="center"/>
      <w:outlineLvl w:val="0"/>
    </w:pPr>
    <w:rPr>
      <w:rFonts w:ascii="Cambria" w:eastAsia="Times New Roman" w:hAnsi="Cambria" w:cs="Times New Roman"/>
      <w:b/>
      <w:bCs/>
      <w:kern w:val="28"/>
      <w:sz w:val="32"/>
      <w:szCs w:val="32"/>
      <w:lang w:eastAsia="nb-NO"/>
    </w:rPr>
  </w:style>
  <w:style w:type="character" w:customStyle="1" w:styleId="TittelTegn">
    <w:name w:val="Tittel Tegn"/>
    <w:basedOn w:val="Standardskriftforavsnitt"/>
    <w:link w:val="Tittel"/>
    <w:rsid w:val="00BD13CA"/>
    <w:rPr>
      <w:rFonts w:ascii="Cambria" w:eastAsia="Times New Roman" w:hAnsi="Cambria" w:cs="Times New Roman"/>
      <w:b/>
      <w:bCs/>
      <w:kern w:val="28"/>
      <w:sz w:val="32"/>
      <w:szCs w:val="32"/>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152604">
      <w:bodyDiv w:val="1"/>
      <w:marLeft w:val="0"/>
      <w:marRight w:val="0"/>
      <w:marTop w:val="0"/>
      <w:marBottom w:val="0"/>
      <w:divBdr>
        <w:top w:val="none" w:sz="0" w:space="0" w:color="auto"/>
        <w:left w:val="none" w:sz="0" w:space="0" w:color="auto"/>
        <w:bottom w:val="none" w:sz="0" w:space="0" w:color="auto"/>
        <w:right w:val="none" w:sz="0" w:space="0" w:color="auto"/>
      </w:divBdr>
    </w:div>
    <w:div w:id="286543863">
      <w:bodyDiv w:val="1"/>
      <w:marLeft w:val="0"/>
      <w:marRight w:val="0"/>
      <w:marTop w:val="0"/>
      <w:marBottom w:val="0"/>
      <w:divBdr>
        <w:top w:val="none" w:sz="0" w:space="0" w:color="auto"/>
        <w:left w:val="none" w:sz="0" w:space="0" w:color="auto"/>
        <w:bottom w:val="none" w:sz="0" w:space="0" w:color="auto"/>
        <w:right w:val="none" w:sz="0" w:space="0" w:color="auto"/>
      </w:divBdr>
      <w:divsChild>
        <w:div w:id="156071246">
          <w:marLeft w:val="0"/>
          <w:marRight w:val="0"/>
          <w:marTop w:val="0"/>
          <w:marBottom w:val="0"/>
          <w:divBdr>
            <w:top w:val="none" w:sz="0" w:space="0" w:color="auto"/>
            <w:left w:val="none" w:sz="0" w:space="0" w:color="auto"/>
            <w:bottom w:val="none" w:sz="0" w:space="0" w:color="auto"/>
            <w:right w:val="none" w:sz="0" w:space="0" w:color="auto"/>
          </w:divBdr>
        </w:div>
        <w:div w:id="1716268824">
          <w:marLeft w:val="0"/>
          <w:marRight w:val="0"/>
          <w:marTop w:val="0"/>
          <w:marBottom w:val="0"/>
          <w:divBdr>
            <w:top w:val="none" w:sz="0" w:space="0" w:color="auto"/>
            <w:left w:val="none" w:sz="0" w:space="0" w:color="auto"/>
            <w:bottom w:val="none" w:sz="0" w:space="0" w:color="auto"/>
            <w:right w:val="none" w:sz="0" w:space="0" w:color="auto"/>
          </w:divBdr>
        </w:div>
        <w:div w:id="1050228769">
          <w:marLeft w:val="0"/>
          <w:marRight w:val="0"/>
          <w:marTop w:val="0"/>
          <w:marBottom w:val="0"/>
          <w:divBdr>
            <w:top w:val="none" w:sz="0" w:space="0" w:color="auto"/>
            <w:left w:val="none" w:sz="0" w:space="0" w:color="auto"/>
            <w:bottom w:val="none" w:sz="0" w:space="0" w:color="auto"/>
            <w:right w:val="none" w:sz="0" w:space="0" w:color="auto"/>
          </w:divBdr>
        </w:div>
        <w:div w:id="1632782700">
          <w:marLeft w:val="0"/>
          <w:marRight w:val="0"/>
          <w:marTop w:val="0"/>
          <w:marBottom w:val="0"/>
          <w:divBdr>
            <w:top w:val="none" w:sz="0" w:space="0" w:color="auto"/>
            <w:left w:val="none" w:sz="0" w:space="0" w:color="auto"/>
            <w:bottom w:val="none" w:sz="0" w:space="0" w:color="auto"/>
            <w:right w:val="none" w:sz="0" w:space="0" w:color="auto"/>
          </w:divBdr>
        </w:div>
        <w:div w:id="1397435457">
          <w:marLeft w:val="0"/>
          <w:marRight w:val="0"/>
          <w:marTop w:val="0"/>
          <w:marBottom w:val="0"/>
          <w:divBdr>
            <w:top w:val="none" w:sz="0" w:space="0" w:color="auto"/>
            <w:left w:val="none" w:sz="0" w:space="0" w:color="auto"/>
            <w:bottom w:val="none" w:sz="0" w:space="0" w:color="auto"/>
            <w:right w:val="none" w:sz="0" w:space="0" w:color="auto"/>
          </w:divBdr>
        </w:div>
        <w:div w:id="1159151200">
          <w:marLeft w:val="0"/>
          <w:marRight w:val="0"/>
          <w:marTop w:val="0"/>
          <w:marBottom w:val="0"/>
          <w:divBdr>
            <w:top w:val="none" w:sz="0" w:space="0" w:color="auto"/>
            <w:left w:val="none" w:sz="0" w:space="0" w:color="auto"/>
            <w:bottom w:val="none" w:sz="0" w:space="0" w:color="auto"/>
            <w:right w:val="none" w:sz="0" w:space="0" w:color="auto"/>
          </w:divBdr>
        </w:div>
      </w:divsChild>
    </w:div>
    <w:div w:id="381682922">
      <w:bodyDiv w:val="1"/>
      <w:marLeft w:val="0"/>
      <w:marRight w:val="0"/>
      <w:marTop w:val="0"/>
      <w:marBottom w:val="0"/>
      <w:divBdr>
        <w:top w:val="none" w:sz="0" w:space="0" w:color="auto"/>
        <w:left w:val="none" w:sz="0" w:space="0" w:color="auto"/>
        <w:bottom w:val="none" w:sz="0" w:space="0" w:color="auto"/>
        <w:right w:val="none" w:sz="0" w:space="0" w:color="auto"/>
      </w:divBdr>
      <w:divsChild>
        <w:div w:id="1274941945">
          <w:marLeft w:val="0"/>
          <w:marRight w:val="0"/>
          <w:marTop w:val="0"/>
          <w:marBottom w:val="0"/>
          <w:divBdr>
            <w:top w:val="none" w:sz="0" w:space="0" w:color="auto"/>
            <w:left w:val="none" w:sz="0" w:space="0" w:color="auto"/>
            <w:bottom w:val="none" w:sz="0" w:space="0" w:color="auto"/>
            <w:right w:val="none" w:sz="0" w:space="0" w:color="auto"/>
          </w:divBdr>
        </w:div>
        <w:div w:id="365984524">
          <w:marLeft w:val="0"/>
          <w:marRight w:val="0"/>
          <w:marTop w:val="0"/>
          <w:marBottom w:val="0"/>
          <w:divBdr>
            <w:top w:val="none" w:sz="0" w:space="0" w:color="auto"/>
            <w:left w:val="none" w:sz="0" w:space="0" w:color="auto"/>
            <w:bottom w:val="none" w:sz="0" w:space="0" w:color="auto"/>
            <w:right w:val="none" w:sz="0" w:space="0" w:color="auto"/>
          </w:divBdr>
        </w:div>
        <w:div w:id="649671334">
          <w:marLeft w:val="0"/>
          <w:marRight w:val="0"/>
          <w:marTop w:val="0"/>
          <w:marBottom w:val="0"/>
          <w:divBdr>
            <w:top w:val="none" w:sz="0" w:space="0" w:color="auto"/>
            <w:left w:val="none" w:sz="0" w:space="0" w:color="auto"/>
            <w:bottom w:val="none" w:sz="0" w:space="0" w:color="auto"/>
            <w:right w:val="none" w:sz="0" w:space="0" w:color="auto"/>
          </w:divBdr>
        </w:div>
      </w:divsChild>
    </w:div>
    <w:div w:id="589509902">
      <w:bodyDiv w:val="1"/>
      <w:marLeft w:val="0"/>
      <w:marRight w:val="0"/>
      <w:marTop w:val="0"/>
      <w:marBottom w:val="0"/>
      <w:divBdr>
        <w:top w:val="none" w:sz="0" w:space="0" w:color="auto"/>
        <w:left w:val="none" w:sz="0" w:space="0" w:color="auto"/>
        <w:bottom w:val="none" w:sz="0" w:space="0" w:color="auto"/>
        <w:right w:val="none" w:sz="0" w:space="0" w:color="auto"/>
      </w:divBdr>
    </w:div>
    <w:div w:id="901522675">
      <w:bodyDiv w:val="1"/>
      <w:marLeft w:val="0"/>
      <w:marRight w:val="0"/>
      <w:marTop w:val="0"/>
      <w:marBottom w:val="0"/>
      <w:divBdr>
        <w:top w:val="none" w:sz="0" w:space="0" w:color="auto"/>
        <w:left w:val="none" w:sz="0" w:space="0" w:color="auto"/>
        <w:bottom w:val="none" w:sz="0" w:space="0" w:color="auto"/>
        <w:right w:val="none" w:sz="0" w:space="0" w:color="auto"/>
      </w:divBdr>
    </w:div>
    <w:div w:id="906722424">
      <w:bodyDiv w:val="1"/>
      <w:marLeft w:val="0"/>
      <w:marRight w:val="0"/>
      <w:marTop w:val="0"/>
      <w:marBottom w:val="0"/>
      <w:divBdr>
        <w:top w:val="none" w:sz="0" w:space="0" w:color="auto"/>
        <w:left w:val="none" w:sz="0" w:space="0" w:color="auto"/>
        <w:bottom w:val="none" w:sz="0" w:space="0" w:color="auto"/>
        <w:right w:val="none" w:sz="0" w:space="0" w:color="auto"/>
      </w:divBdr>
    </w:div>
    <w:div w:id="2104566399">
      <w:bodyDiv w:val="1"/>
      <w:marLeft w:val="0"/>
      <w:marRight w:val="0"/>
      <w:marTop w:val="0"/>
      <w:marBottom w:val="0"/>
      <w:divBdr>
        <w:top w:val="none" w:sz="0" w:space="0" w:color="auto"/>
        <w:left w:val="none" w:sz="0" w:space="0" w:color="auto"/>
        <w:bottom w:val="none" w:sz="0" w:space="0" w:color="auto"/>
        <w:right w:val="none" w:sz="0" w:space="0" w:color="auto"/>
      </w:divBdr>
      <w:divsChild>
        <w:div w:id="2061705333">
          <w:marLeft w:val="0"/>
          <w:marRight w:val="0"/>
          <w:marTop w:val="0"/>
          <w:marBottom w:val="0"/>
          <w:divBdr>
            <w:top w:val="none" w:sz="0" w:space="0" w:color="auto"/>
            <w:left w:val="none" w:sz="0" w:space="0" w:color="auto"/>
            <w:bottom w:val="none" w:sz="0" w:space="0" w:color="auto"/>
            <w:right w:val="none" w:sz="0" w:space="0" w:color="auto"/>
          </w:divBdr>
          <w:divsChild>
            <w:div w:id="1965115227">
              <w:marLeft w:val="0"/>
              <w:marRight w:val="0"/>
              <w:marTop w:val="0"/>
              <w:marBottom w:val="0"/>
              <w:divBdr>
                <w:top w:val="none" w:sz="0" w:space="0" w:color="auto"/>
                <w:left w:val="none" w:sz="0" w:space="0" w:color="auto"/>
                <w:bottom w:val="none" w:sz="0" w:space="0" w:color="auto"/>
                <w:right w:val="none" w:sz="0" w:space="0" w:color="auto"/>
              </w:divBdr>
              <w:divsChild>
                <w:div w:id="688680273">
                  <w:marLeft w:val="0"/>
                  <w:marRight w:val="0"/>
                  <w:marTop w:val="0"/>
                  <w:marBottom w:val="0"/>
                  <w:divBdr>
                    <w:top w:val="none" w:sz="0" w:space="0" w:color="auto"/>
                    <w:left w:val="none" w:sz="0" w:space="0" w:color="auto"/>
                    <w:bottom w:val="none" w:sz="0" w:space="0" w:color="auto"/>
                    <w:right w:val="none" w:sz="0" w:space="0" w:color="auto"/>
                  </w:divBdr>
                  <w:divsChild>
                    <w:div w:id="3170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handbok/Modules/Module_136/maincontent_fs.aspx?url=view_document.aspx&amp;documentId=56095" TargetMode="External"/><Relationship Id="rId3" Type="http://schemas.openxmlformats.org/officeDocument/2006/relationships/settings" Target="settings.xml"/><Relationship Id="rId7" Type="http://schemas.openxmlformats.org/officeDocument/2006/relationships/hyperlink" Target="http://ehandbok/Modules/Module_136/maincontent_fs.aspx?url=view_document.aspx&amp;documentId=380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handbok/document/93408"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handbok/document/102709"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492</TotalTime>
  <Pages>17</Pages>
  <Words>4051</Words>
  <Characters>21472</Characters>
  <Application>Microsoft Office Word</Application>
  <DocSecurity>0</DocSecurity>
  <Lines>178</Lines>
  <Paragraphs>50</Paragraphs>
  <ScaleCrop>false</ScaleCrop>
  <HeadingPairs>
    <vt:vector size="2" baseType="variant">
      <vt:variant>
        <vt:lpstr>Tittel</vt:lpstr>
      </vt:variant>
      <vt:variant>
        <vt:i4>1</vt:i4>
      </vt:variant>
    </vt:vector>
  </HeadingPairs>
  <TitlesOfParts>
    <vt:vector size="1" baseType="lpstr">
      <vt:lpstr/>
    </vt:vector>
  </TitlesOfParts>
  <Company>Helse Sør-Øst</Company>
  <LinksUpToDate>false</LinksUpToDate>
  <CharactersWithSpaces>25473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Torsteinsen Johnsen</dc:creator>
  <cp:keywords/>
  <dc:description/>
  <cp:lastModifiedBy>Nina Torsteinsen Johnsen</cp:lastModifiedBy>
  <cp:revision>39</cp:revision>
  <dcterms:created xsi:type="dcterms:W3CDTF">2021-03-08T12:39:00Z</dcterms:created>
  <dcterms:modified xsi:type="dcterms:W3CDTF">2022-03-17T14:11:00Z</dcterms:modified>
</cp:coreProperties>
</file>