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9E" w:rsidRDefault="001E369E" w:rsidP="00883CED">
      <w:pPr>
        <w:ind w:right="-617"/>
        <w:rPr>
          <w:b/>
          <w:sz w:val="22"/>
          <w:szCs w:val="22"/>
        </w:rPr>
      </w:pPr>
      <w:r>
        <w:rPr>
          <w:b/>
          <w:sz w:val="22"/>
          <w:szCs w:val="22"/>
        </w:rPr>
        <w:t>BS-</w:t>
      </w:r>
      <w:r w:rsidR="00685A03">
        <w:rPr>
          <w:b/>
          <w:sz w:val="22"/>
          <w:szCs w:val="22"/>
        </w:rPr>
        <w:t>KIR-POL</w:t>
      </w:r>
      <w:r>
        <w:rPr>
          <w:b/>
          <w:sz w:val="22"/>
          <w:szCs w:val="22"/>
        </w:rPr>
        <w:t xml:space="preserve"> </w:t>
      </w:r>
    </w:p>
    <w:p w:rsidR="001E369E" w:rsidRDefault="001E369E" w:rsidP="00883CED">
      <w:pPr>
        <w:ind w:right="-617"/>
        <w:rPr>
          <w:b/>
          <w:sz w:val="22"/>
          <w:szCs w:val="22"/>
        </w:rPr>
      </w:pPr>
    </w:p>
    <w:p w:rsidR="00883CED" w:rsidRDefault="00883CED" w:rsidP="00883CED">
      <w:pPr>
        <w:ind w:right="-61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TILTAK FOR Å MINIMERE RISIKO </w:t>
      </w:r>
      <w:r w:rsidR="001E369E">
        <w:rPr>
          <w:b/>
          <w:sz w:val="22"/>
          <w:szCs w:val="22"/>
        </w:rPr>
        <w:t xml:space="preserve">I PASIENTFORLØPET INNEN </w:t>
      </w:r>
      <w:r w:rsidR="00790E76">
        <w:rPr>
          <w:b/>
          <w:sz w:val="22"/>
          <w:szCs w:val="22"/>
        </w:rPr>
        <w:t>EGEN</w:t>
      </w:r>
      <w:r w:rsidR="00A54B9D">
        <w:rPr>
          <w:b/>
          <w:sz w:val="22"/>
          <w:szCs w:val="22"/>
        </w:rPr>
        <w:t xml:space="preserve"> </w:t>
      </w:r>
      <w:r w:rsidR="001E369E">
        <w:rPr>
          <w:b/>
          <w:sz w:val="22"/>
          <w:szCs w:val="22"/>
        </w:rPr>
        <w:t>SEKSJON</w:t>
      </w:r>
    </w:p>
    <w:p w:rsidR="00883CED" w:rsidRDefault="00883CED" w:rsidP="00883CED">
      <w:pPr>
        <w:ind w:right="-617"/>
        <w:rPr>
          <w:b/>
          <w:sz w:val="22"/>
          <w:szCs w:val="22"/>
        </w:rPr>
      </w:pPr>
    </w:p>
    <w:p w:rsidR="001E369E" w:rsidRDefault="001E369E" w:rsidP="001E369E">
      <w:pPr>
        <w:rPr>
          <w:b/>
          <w:sz w:val="22"/>
          <w:szCs w:val="22"/>
        </w:rPr>
      </w:pPr>
      <w:r w:rsidRPr="00187233">
        <w:rPr>
          <w:b/>
          <w:sz w:val="22"/>
          <w:szCs w:val="22"/>
        </w:rPr>
        <w:t xml:space="preserve">Lederansvar: </w:t>
      </w:r>
      <w:r w:rsidR="00685A03" w:rsidRPr="00320542">
        <w:rPr>
          <w:sz w:val="22"/>
          <w:szCs w:val="22"/>
        </w:rPr>
        <w:t>Randi Fosse Torgersen</w:t>
      </w:r>
    </w:p>
    <w:p w:rsidR="001E369E" w:rsidRDefault="001E369E" w:rsidP="001E369E">
      <w:pPr>
        <w:ind w:right="-617"/>
        <w:rPr>
          <w:b/>
          <w:sz w:val="22"/>
          <w:szCs w:val="22"/>
        </w:rPr>
      </w:pPr>
      <w:r w:rsidRPr="00187233">
        <w:rPr>
          <w:b/>
          <w:sz w:val="22"/>
          <w:szCs w:val="22"/>
        </w:rPr>
        <w:t xml:space="preserve">Utført: </w:t>
      </w:r>
      <w:r>
        <w:rPr>
          <w:sz w:val="22"/>
          <w:szCs w:val="22"/>
        </w:rPr>
        <w:t>(dato og hvem har deltatt)</w:t>
      </w:r>
      <w:r w:rsidR="00685A03" w:rsidRPr="00685A03">
        <w:rPr>
          <w:sz w:val="22"/>
          <w:szCs w:val="22"/>
        </w:rPr>
        <w:t xml:space="preserve"> </w:t>
      </w:r>
      <w:r w:rsidR="00685A03">
        <w:rPr>
          <w:sz w:val="22"/>
          <w:szCs w:val="22"/>
        </w:rPr>
        <w:t xml:space="preserve">Petra </w:t>
      </w:r>
      <w:proofErr w:type="spellStart"/>
      <w:r w:rsidR="00685A03">
        <w:rPr>
          <w:sz w:val="22"/>
          <w:szCs w:val="22"/>
        </w:rPr>
        <w:t>Storsjø</w:t>
      </w:r>
      <w:proofErr w:type="spellEnd"/>
      <w:r w:rsidR="00685A03">
        <w:rPr>
          <w:sz w:val="22"/>
          <w:szCs w:val="22"/>
        </w:rPr>
        <w:t>, Ruth Svevad</w:t>
      </w:r>
      <w:r w:rsidRPr="00187233">
        <w:rPr>
          <w:b/>
          <w:sz w:val="22"/>
          <w:szCs w:val="22"/>
        </w:rPr>
        <w:br/>
        <w:t>Revidert</w:t>
      </w:r>
      <w:r>
        <w:rPr>
          <w:b/>
          <w:sz w:val="22"/>
          <w:szCs w:val="22"/>
        </w:rPr>
        <w:t>/Evaluert</w:t>
      </w:r>
      <w:r w:rsidRPr="00187233">
        <w:rPr>
          <w:b/>
          <w:sz w:val="22"/>
          <w:szCs w:val="22"/>
        </w:rPr>
        <w:t>:</w:t>
      </w:r>
    </w:p>
    <w:p w:rsidR="00883CED" w:rsidRDefault="00883CED" w:rsidP="00883CED">
      <w:pPr>
        <w:ind w:right="-617"/>
        <w:rPr>
          <w:b/>
          <w:sz w:val="22"/>
          <w:szCs w:val="22"/>
        </w:rPr>
      </w:pPr>
    </w:p>
    <w:p w:rsidR="00685A03" w:rsidRPr="00685A03" w:rsidRDefault="00883CED" w:rsidP="00685A03">
      <w:pPr>
        <w:ind w:right="-617"/>
        <w:rPr>
          <w:sz w:val="22"/>
          <w:szCs w:val="22"/>
        </w:rPr>
      </w:pPr>
      <w:r w:rsidRPr="00641CCC">
        <w:rPr>
          <w:b/>
          <w:sz w:val="22"/>
          <w:szCs w:val="22"/>
        </w:rPr>
        <w:t>Risiko</w:t>
      </w:r>
      <w:r w:rsidR="001E369E">
        <w:rPr>
          <w:b/>
          <w:sz w:val="22"/>
          <w:szCs w:val="22"/>
        </w:rPr>
        <w:t xml:space="preserve"> nr</w:t>
      </w:r>
      <w:r w:rsidR="00685A03">
        <w:rPr>
          <w:b/>
          <w:sz w:val="22"/>
          <w:szCs w:val="22"/>
        </w:rPr>
        <w:t>. 3</w:t>
      </w:r>
      <w:r w:rsidRPr="00641CCC">
        <w:rPr>
          <w:b/>
          <w:sz w:val="22"/>
          <w:szCs w:val="22"/>
        </w:rPr>
        <w:t xml:space="preserve">: </w:t>
      </w:r>
      <w:r w:rsidR="00685A03" w:rsidRPr="00685A03">
        <w:rPr>
          <w:sz w:val="22"/>
          <w:szCs w:val="22"/>
        </w:rPr>
        <w:t>Kapasitetsutfordringer, for få timer til kateterskift, flere kommer ikke til timen for de er eldre og har utfordringer med å komme til sykehuset, flere pasienter går til legevakten</w:t>
      </w:r>
    </w:p>
    <w:p w:rsidR="00883CED" w:rsidRPr="00641CCC" w:rsidRDefault="00883CED" w:rsidP="00883CED">
      <w:pPr>
        <w:ind w:right="-617"/>
        <w:rPr>
          <w:sz w:val="22"/>
          <w:szCs w:val="22"/>
        </w:rPr>
      </w:pPr>
    </w:p>
    <w:p w:rsidR="00883CED" w:rsidRDefault="00883CED" w:rsidP="00883CED">
      <w:pPr>
        <w:ind w:right="-617"/>
        <w:rPr>
          <w:b/>
          <w:sz w:val="22"/>
          <w:szCs w:val="22"/>
        </w:rPr>
      </w:pPr>
    </w:p>
    <w:p w:rsidR="00883CED" w:rsidRPr="00641CCC" w:rsidRDefault="00883CED" w:rsidP="00883CED">
      <w:pPr>
        <w:ind w:right="-617"/>
        <w:rPr>
          <w:sz w:val="22"/>
          <w:szCs w:val="22"/>
        </w:rPr>
      </w:pPr>
      <w:r w:rsidRPr="00641CCC">
        <w:rPr>
          <w:b/>
          <w:sz w:val="22"/>
          <w:szCs w:val="22"/>
        </w:rPr>
        <w:t>Mål:</w:t>
      </w:r>
      <w:r w:rsidRPr="00641CCC">
        <w:rPr>
          <w:sz w:val="22"/>
          <w:szCs w:val="22"/>
        </w:rPr>
        <w:t xml:space="preserve"> </w:t>
      </w:r>
      <w:r w:rsidR="001E369E">
        <w:rPr>
          <w:sz w:val="22"/>
          <w:szCs w:val="22"/>
        </w:rPr>
        <w:t>(SMARTE MÅL)</w:t>
      </w:r>
      <w:r w:rsidR="00685A03" w:rsidRPr="00685A03">
        <w:rPr>
          <w:sz w:val="22"/>
          <w:szCs w:val="22"/>
        </w:rPr>
        <w:t xml:space="preserve"> </w:t>
      </w:r>
      <w:r w:rsidR="00685A03">
        <w:rPr>
          <w:sz w:val="22"/>
          <w:szCs w:val="22"/>
        </w:rPr>
        <w:t>Opplæring av sykepleiere i kommunen. (kateterutstyr, utfordringer ved bruk av urinkateter, gi råd til pasient/pårørende)</w:t>
      </w:r>
    </w:p>
    <w:p w:rsidR="00883CED" w:rsidRDefault="00883CED" w:rsidP="00883CED">
      <w:pPr>
        <w:rPr>
          <w:rFonts w:cs="Arial"/>
          <w:b/>
          <w:sz w:val="22"/>
          <w:szCs w:val="22"/>
        </w:rPr>
      </w:pPr>
    </w:p>
    <w:p w:rsidR="00685A03" w:rsidRPr="00685A03" w:rsidRDefault="00883CED" w:rsidP="00685A03">
      <w:pPr>
        <w:rPr>
          <w:rFonts w:ascii="Calibri" w:hAnsi="Calibri" w:cs="Calibri"/>
          <w:sz w:val="22"/>
          <w:szCs w:val="22"/>
        </w:rPr>
      </w:pPr>
      <w:r w:rsidRPr="00641CCC">
        <w:rPr>
          <w:rFonts w:cs="Arial"/>
          <w:b/>
          <w:sz w:val="22"/>
          <w:szCs w:val="22"/>
        </w:rPr>
        <w:t xml:space="preserve">Måleparameter: </w:t>
      </w:r>
      <w:r w:rsidR="00685A03" w:rsidRPr="00685A03">
        <w:rPr>
          <w:rFonts w:ascii="Calibri" w:hAnsi="Calibri" w:cs="Calibri"/>
          <w:sz w:val="22"/>
          <w:szCs w:val="22"/>
        </w:rPr>
        <w:t>Telle antall kateterskift</w:t>
      </w:r>
    </w:p>
    <w:p w:rsidR="00883CED" w:rsidRDefault="00883CED" w:rsidP="00883CED">
      <w:pPr>
        <w:rPr>
          <w:rFonts w:cs="Arial"/>
          <w:sz w:val="22"/>
          <w:szCs w:val="22"/>
        </w:rPr>
      </w:pPr>
    </w:p>
    <w:p w:rsidR="00883CED" w:rsidRPr="00641CCC" w:rsidRDefault="00883CED" w:rsidP="00883CED">
      <w:pPr>
        <w:ind w:left="708"/>
        <w:rPr>
          <w:sz w:val="22"/>
          <w:szCs w:val="22"/>
        </w:rPr>
      </w:pPr>
    </w:p>
    <w:p w:rsidR="00883CED" w:rsidRDefault="00883CED" w:rsidP="00883C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529"/>
        <w:gridCol w:w="1847"/>
        <w:gridCol w:w="1486"/>
        <w:gridCol w:w="1255"/>
      </w:tblGrid>
      <w:tr w:rsidR="00883CED" w:rsidRPr="00641CCC" w:rsidTr="00EB2D1C">
        <w:trPr>
          <w:trHeight w:val="283"/>
        </w:trPr>
        <w:tc>
          <w:tcPr>
            <w:tcW w:w="511" w:type="dxa"/>
          </w:tcPr>
          <w:p w:rsidR="00883CED" w:rsidRPr="00641CCC" w:rsidRDefault="00883CED" w:rsidP="009169F6">
            <w:pPr>
              <w:rPr>
                <w:b/>
                <w:sz w:val="22"/>
                <w:szCs w:val="22"/>
              </w:rPr>
            </w:pPr>
            <w:r w:rsidRPr="00641CCC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4529" w:type="dxa"/>
          </w:tcPr>
          <w:p w:rsidR="00883CED" w:rsidRPr="00641CCC" w:rsidRDefault="00883CED" w:rsidP="009169F6">
            <w:pPr>
              <w:rPr>
                <w:b/>
                <w:sz w:val="22"/>
                <w:szCs w:val="22"/>
              </w:rPr>
            </w:pPr>
            <w:r w:rsidRPr="00641CCC">
              <w:rPr>
                <w:b/>
                <w:sz w:val="22"/>
                <w:szCs w:val="22"/>
              </w:rPr>
              <w:t xml:space="preserve">Forbedringstiltak                                                                                                        </w:t>
            </w:r>
          </w:p>
        </w:tc>
        <w:tc>
          <w:tcPr>
            <w:tcW w:w="1847" w:type="dxa"/>
          </w:tcPr>
          <w:p w:rsidR="00883CED" w:rsidRPr="00641CCC" w:rsidRDefault="00883CED" w:rsidP="009169F6">
            <w:pPr>
              <w:rPr>
                <w:b/>
                <w:sz w:val="22"/>
                <w:szCs w:val="22"/>
              </w:rPr>
            </w:pPr>
            <w:r w:rsidRPr="00641CCC">
              <w:rPr>
                <w:b/>
                <w:sz w:val="22"/>
                <w:szCs w:val="22"/>
              </w:rPr>
              <w:t xml:space="preserve">Ansvar </w:t>
            </w:r>
          </w:p>
        </w:tc>
        <w:tc>
          <w:tcPr>
            <w:tcW w:w="1486" w:type="dxa"/>
          </w:tcPr>
          <w:p w:rsidR="00883CED" w:rsidRPr="00641CCC" w:rsidRDefault="00883CED" w:rsidP="009169F6">
            <w:pPr>
              <w:rPr>
                <w:b/>
                <w:sz w:val="22"/>
                <w:szCs w:val="22"/>
              </w:rPr>
            </w:pPr>
            <w:r w:rsidRPr="00641CCC">
              <w:rPr>
                <w:b/>
                <w:sz w:val="22"/>
                <w:szCs w:val="22"/>
              </w:rPr>
              <w:t xml:space="preserve">Frist </w:t>
            </w:r>
            <w:r>
              <w:rPr>
                <w:b/>
                <w:sz w:val="22"/>
                <w:szCs w:val="22"/>
              </w:rPr>
              <w:t>med status</w:t>
            </w:r>
          </w:p>
        </w:tc>
        <w:tc>
          <w:tcPr>
            <w:tcW w:w="1255" w:type="dxa"/>
          </w:tcPr>
          <w:p w:rsidR="00883CED" w:rsidRDefault="00883CED" w:rsidP="009169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Evaluering</w:t>
            </w:r>
          </w:p>
          <w:p w:rsidR="001E369E" w:rsidRPr="00641CCC" w:rsidRDefault="001E369E" w:rsidP="009169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 status</w:t>
            </w:r>
          </w:p>
        </w:tc>
      </w:tr>
      <w:tr w:rsidR="00883CED" w:rsidRPr="00641CCC" w:rsidTr="00F06D6F">
        <w:trPr>
          <w:trHeight w:val="283"/>
        </w:trPr>
        <w:tc>
          <w:tcPr>
            <w:tcW w:w="511" w:type="dxa"/>
          </w:tcPr>
          <w:p w:rsidR="00883CED" w:rsidRPr="00364B7D" w:rsidRDefault="00364B7D" w:rsidP="009169F6">
            <w:pPr>
              <w:rPr>
                <w:b/>
                <w:sz w:val="22"/>
                <w:szCs w:val="22"/>
              </w:rPr>
            </w:pPr>
            <w:r w:rsidRPr="00364B7D">
              <w:rPr>
                <w:b/>
                <w:sz w:val="22"/>
                <w:szCs w:val="22"/>
              </w:rPr>
              <w:t>1</w:t>
            </w:r>
          </w:p>
          <w:p w:rsidR="001E369E" w:rsidRPr="00364B7D" w:rsidRDefault="001E369E" w:rsidP="009169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9" w:type="dxa"/>
            <w:shd w:val="clear" w:color="auto" w:fill="FFFFFF"/>
          </w:tcPr>
          <w:p w:rsidR="00685A03" w:rsidRPr="00685A03" w:rsidRDefault="00685A03" w:rsidP="00685A03">
            <w:pPr>
              <w:rPr>
                <w:rFonts w:ascii="Calibri" w:hAnsi="Calibri" w:cs="Calibri"/>
                <w:sz w:val="22"/>
                <w:szCs w:val="22"/>
              </w:rPr>
            </w:pPr>
            <w:r w:rsidRPr="00685A03">
              <w:rPr>
                <w:sz w:val="22"/>
                <w:szCs w:val="22"/>
              </w:rPr>
              <w:t>Arrangere undervisning for primærhelsetjenesten i Bærum (hjemmesykepleien/sykepleiere på sykehjem)</w:t>
            </w:r>
          </w:p>
          <w:p w:rsidR="00883CED" w:rsidRPr="00641CCC" w:rsidRDefault="00883CED" w:rsidP="009169F6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/>
          </w:tcPr>
          <w:p w:rsidR="00883CED" w:rsidRPr="00641CCC" w:rsidRDefault="00883CED" w:rsidP="009169F6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92D050"/>
          </w:tcPr>
          <w:p w:rsidR="00883CED" w:rsidRPr="00641CCC" w:rsidRDefault="00685A03" w:rsidP="00916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01.01.24</w:t>
            </w:r>
          </w:p>
        </w:tc>
        <w:tc>
          <w:tcPr>
            <w:tcW w:w="1255" w:type="dxa"/>
            <w:shd w:val="clear" w:color="auto" w:fill="FFFF00"/>
          </w:tcPr>
          <w:p w:rsidR="00883CED" w:rsidRPr="00883CED" w:rsidRDefault="00F06D6F" w:rsidP="00916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EB2D1C">
              <w:rPr>
                <w:sz w:val="22"/>
                <w:szCs w:val="22"/>
              </w:rPr>
              <w:t>.24</w:t>
            </w:r>
          </w:p>
        </w:tc>
      </w:tr>
      <w:tr w:rsidR="00883CED" w:rsidRPr="00641CCC" w:rsidTr="00F06D6F">
        <w:trPr>
          <w:trHeight w:val="283"/>
        </w:trPr>
        <w:tc>
          <w:tcPr>
            <w:tcW w:w="511" w:type="dxa"/>
          </w:tcPr>
          <w:p w:rsidR="00883CED" w:rsidRPr="00364B7D" w:rsidRDefault="00364B7D" w:rsidP="009169F6">
            <w:pPr>
              <w:rPr>
                <w:b/>
                <w:sz w:val="22"/>
                <w:szCs w:val="22"/>
              </w:rPr>
            </w:pPr>
            <w:r w:rsidRPr="00364B7D">
              <w:rPr>
                <w:b/>
                <w:sz w:val="22"/>
                <w:szCs w:val="22"/>
              </w:rPr>
              <w:t>2</w:t>
            </w:r>
          </w:p>
          <w:p w:rsidR="001E369E" w:rsidRPr="00364B7D" w:rsidRDefault="001E369E" w:rsidP="009169F6">
            <w:pPr>
              <w:rPr>
                <w:b/>
                <w:sz w:val="22"/>
                <w:szCs w:val="22"/>
              </w:rPr>
            </w:pPr>
          </w:p>
        </w:tc>
        <w:tc>
          <w:tcPr>
            <w:tcW w:w="4529" w:type="dxa"/>
            <w:shd w:val="clear" w:color="auto" w:fill="FFFFFF"/>
          </w:tcPr>
          <w:p w:rsidR="00685A03" w:rsidRPr="00685A03" w:rsidRDefault="00685A03" w:rsidP="00685A03">
            <w:pPr>
              <w:rPr>
                <w:rFonts w:ascii="Calibri" w:hAnsi="Calibri" w:cs="Calibri"/>
                <w:sz w:val="22"/>
                <w:szCs w:val="22"/>
              </w:rPr>
            </w:pPr>
            <w:r w:rsidRPr="00685A03">
              <w:rPr>
                <w:sz w:val="22"/>
                <w:szCs w:val="22"/>
              </w:rPr>
              <w:t>Oppfølging med avdelingssykepleier og fagsykepleier i kommunen</w:t>
            </w:r>
          </w:p>
          <w:p w:rsidR="00883CED" w:rsidRPr="00641CCC" w:rsidRDefault="00883CED" w:rsidP="009169F6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/>
          </w:tcPr>
          <w:p w:rsidR="00883CED" w:rsidRPr="00641CCC" w:rsidRDefault="00883CED" w:rsidP="009169F6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92D050"/>
          </w:tcPr>
          <w:p w:rsidR="00883CED" w:rsidRPr="00641CCC" w:rsidRDefault="00EB2D1C" w:rsidP="00916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01.03.24</w:t>
            </w:r>
          </w:p>
        </w:tc>
        <w:tc>
          <w:tcPr>
            <w:tcW w:w="1255" w:type="dxa"/>
            <w:shd w:val="clear" w:color="auto" w:fill="FFFF00"/>
          </w:tcPr>
          <w:p w:rsidR="00883CED" w:rsidRPr="00883CED" w:rsidRDefault="00EB2D1C" w:rsidP="00916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</w:t>
            </w:r>
            <w:bookmarkStart w:id="0" w:name="_GoBack"/>
            <w:bookmarkEnd w:id="0"/>
            <w:r>
              <w:rPr>
                <w:sz w:val="22"/>
                <w:szCs w:val="22"/>
              </w:rPr>
              <w:t>2.24</w:t>
            </w:r>
          </w:p>
        </w:tc>
      </w:tr>
    </w:tbl>
    <w:p w:rsidR="00883CED" w:rsidRPr="000E3C12" w:rsidRDefault="00883CED" w:rsidP="00883CED">
      <w:pPr>
        <w:rPr>
          <w:rFonts w:ascii="Cambria" w:hAnsi="Cambria"/>
          <w:sz w:val="22"/>
          <w:szCs w:val="22"/>
        </w:rPr>
      </w:pPr>
    </w:p>
    <w:p w:rsidR="00651BFF" w:rsidRDefault="00651BFF" w:rsidP="00651BFF">
      <w:pPr>
        <w:rPr>
          <w:b/>
          <w:sz w:val="28"/>
        </w:rPr>
      </w:pPr>
    </w:p>
    <w:p w:rsidR="00651BFF" w:rsidRDefault="00651BFF" w:rsidP="00651BFF">
      <w:pPr>
        <w:rPr>
          <w:b/>
          <w:sz w:val="28"/>
        </w:rPr>
      </w:pPr>
    </w:p>
    <w:sectPr w:rsidR="00651BFF" w:rsidSect="00C47C36">
      <w:headerReference w:type="default" r:id="rId7"/>
      <w:footerReference w:type="default" r:id="rId8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AE" w:rsidRDefault="00670AAE">
      <w:r>
        <w:separator/>
      </w:r>
    </w:p>
  </w:endnote>
  <w:endnote w:type="continuationSeparator" w:id="0">
    <w:p w:rsidR="00670AAE" w:rsidRDefault="0067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92"/>
      <w:gridCol w:w="851"/>
      <w:gridCol w:w="425"/>
      <w:gridCol w:w="4678"/>
      <w:gridCol w:w="1276"/>
    </w:tblGrid>
    <w:tr w:rsidR="00CA59EE" w:rsidRPr="000E3C12" w:rsidTr="004534A1">
      <w:trPr>
        <w:cantSplit/>
        <w:trHeight w:val="480"/>
      </w:trPr>
      <w:tc>
        <w:tcPr>
          <w:tcW w:w="1276" w:type="dxa"/>
          <w:shd w:val="clear" w:color="auto" w:fill="D9D9D9"/>
          <w:vAlign w:val="center"/>
        </w:tcPr>
        <w:p w:rsidR="00CA59EE" w:rsidRPr="000E3C12" w:rsidRDefault="00651BFF" w:rsidP="00D2409D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</w:p>
        <w:p w:rsidR="00CA59EE" w:rsidRPr="000E3C12" w:rsidRDefault="00651BFF" w:rsidP="00D2409D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Dokument-id:</w:t>
          </w:r>
        </w:p>
      </w:tc>
      <w:tc>
        <w:tcPr>
          <w:tcW w:w="992" w:type="dxa"/>
          <w:vAlign w:val="center"/>
        </w:tcPr>
        <w:p w:rsidR="00CA59EE" w:rsidRPr="000E3C12" w:rsidRDefault="00651BFF" w:rsidP="00EB2D1C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color w:val="000000"/>
              <w:sz w:val="18"/>
              <w:szCs w:val="18"/>
            </w:rPr>
            <w:t>Nr</w:t>
          </w:r>
          <w:r>
            <w:rPr>
              <w:rFonts w:ascii="Cambria" w:hAnsi="Cambria"/>
              <w:color w:val="000000"/>
              <w:sz w:val="18"/>
              <w:szCs w:val="18"/>
            </w:rPr>
            <w:t xml:space="preserve"> </w:t>
          </w:r>
          <w:r w:rsidR="00EB2D1C">
            <w:rPr>
              <w:rFonts w:ascii="Cambria" w:hAnsi="Cambria"/>
              <w:color w:val="000000"/>
              <w:sz w:val="18"/>
              <w:szCs w:val="18"/>
            </w:rPr>
            <w:t>56084</w:t>
          </w:r>
        </w:p>
      </w:tc>
      <w:tc>
        <w:tcPr>
          <w:tcW w:w="851" w:type="dxa"/>
          <w:shd w:val="clear" w:color="auto" w:fill="D9D9D9"/>
          <w:vAlign w:val="center"/>
        </w:tcPr>
        <w:p w:rsidR="00CA59EE" w:rsidRPr="000E3C12" w:rsidRDefault="00651BFF" w:rsidP="00D2409D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425" w:type="dxa"/>
          <w:vAlign w:val="center"/>
        </w:tcPr>
        <w:p w:rsidR="00CA59EE" w:rsidRPr="000E3C12" w:rsidRDefault="00507C13" w:rsidP="00D2409D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</w:p>
      </w:tc>
      <w:tc>
        <w:tcPr>
          <w:tcW w:w="4678" w:type="dxa"/>
          <w:vAlign w:val="center"/>
        </w:tcPr>
        <w:p w:rsidR="00CA59EE" w:rsidRPr="000E3C12" w:rsidRDefault="005D6B1F" w:rsidP="00D2409D">
          <w:pPr>
            <w:tabs>
              <w:tab w:val="center" w:pos="7364"/>
              <w:tab w:val="right" w:pos="14744"/>
            </w:tabs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Tiltak for å minimere risiko i pasientforløp</w:t>
          </w:r>
        </w:p>
      </w:tc>
      <w:tc>
        <w:tcPr>
          <w:tcW w:w="1276" w:type="dxa"/>
          <w:shd w:val="clear" w:color="auto" w:fill="D9D9D9"/>
          <w:vAlign w:val="center"/>
        </w:tcPr>
        <w:p w:rsidR="00CA59EE" w:rsidRPr="000E3C12" w:rsidRDefault="00651BFF" w:rsidP="00C47C36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F06D6F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F06D6F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CA59EE" w:rsidRDefault="00507C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AE" w:rsidRDefault="00670AAE">
      <w:r>
        <w:separator/>
      </w:r>
    </w:p>
  </w:footnote>
  <w:footnote w:type="continuationSeparator" w:id="0">
    <w:p w:rsidR="00670AAE" w:rsidRDefault="0067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67"/>
      <w:gridCol w:w="3571"/>
    </w:tblGrid>
    <w:tr w:rsidR="00CA59EE" w:rsidRPr="001E5372" w:rsidTr="00C021DB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:rsidR="00CA59EE" w:rsidRPr="001E5372" w:rsidRDefault="00507C13" w:rsidP="00110203">
          <w:pPr>
            <w:pStyle w:val="Topptekst"/>
            <w:rPr>
              <w:rFonts w:ascii="Calibri" w:hAnsi="Calibri"/>
              <w:b/>
              <w:noProof/>
              <w:sz w:val="22"/>
              <w:szCs w:val="22"/>
            </w:rPr>
          </w:pPr>
        </w:p>
      </w:tc>
      <w:tc>
        <w:tcPr>
          <w:tcW w:w="3574" w:type="dxa"/>
          <w:tcBorders>
            <w:top w:val="nil"/>
            <w:left w:val="nil"/>
            <w:bottom w:val="nil"/>
            <w:right w:val="nil"/>
          </w:tcBorders>
        </w:tcPr>
        <w:p w:rsidR="00CA59EE" w:rsidRPr="001E5372" w:rsidRDefault="00883CED" w:rsidP="00C021DB">
          <w:pPr>
            <w:pStyle w:val="Topptekst"/>
            <w:jc w:val="right"/>
            <w:rPr>
              <w:rFonts w:ascii="Calibri" w:hAnsi="Calibri"/>
              <w:noProof/>
              <w:sz w:val="22"/>
              <w:szCs w:val="22"/>
            </w:rPr>
          </w:pPr>
          <w:r w:rsidRPr="001E537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2038350" cy="409575"/>
                <wp:effectExtent l="0" t="0" r="0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59EE" w:rsidRDefault="00507C13" w:rsidP="00110203">
    <w:pPr>
      <w:pStyle w:val="Topptekst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375"/>
    <w:multiLevelType w:val="hybridMultilevel"/>
    <w:tmpl w:val="37121E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A2705"/>
    <w:multiLevelType w:val="hybridMultilevel"/>
    <w:tmpl w:val="6DE203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E4EF3"/>
    <w:multiLevelType w:val="hybridMultilevel"/>
    <w:tmpl w:val="07F222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D"/>
    <w:rsid w:val="00094469"/>
    <w:rsid w:val="001E369E"/>
    <w:rsid w:val="00364B7D"/>
    <w:rsid w:val="005D6B1F"/>
    <w:rsid w:val="00651BFF"/>
    <w:rsid w:val="00670AAE"/>
    <w:rsid w:val="00683A01"/>
    <w:rsid w:val="00685A03"/>
    <w:rsid w:val="00790E76"/>
    <w:rsid w:val="00883CED"/>
    <w:rsid w:val="008C78AE"/>
    <w:rsid w:val="00A54B9D"/>
    <w:rsid w:val="00B02034"/>
    <w:rsid w:val="00EB2D1C"/>
    <w:rsid w:val="00F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C77A"/>
  <w15:chartTrackingRefBased/>
  <w15:docId w15:val="{CD508006-5EEA-4BA1-8284-843BB9F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83C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83CE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883C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83CED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6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1BFF"/>
    <w:pPr>
      <w:ind w:left="720"/>
      <w:contextualSpacing/>
    </w:pPr>
  </w:style>
  <w:style w:type="character" w:styleId="Hyperkobling">
    <w:name w:val="Hyperlink"/>
    <w:basedOn w:val="Standardskriftforavsnitt"/>
    <w:rsid w:val="0065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Gjerland</dc:creator>
  <cp:keywords/>
  <dc:description/>
  <cp:lastModifiedBy>Ingrid O. Bredesen</cp:lastModifiedBy>
  <cp:revision>2</cp:revision>
  <dcterms:created xsi:type="dcterms:W3CDTF">2024-05-22T07:18:00Z</dcterms:created>
  <dcterms:modified xsi:type="dcterms:W3CDTF">2024-05-22T07:18:00Z</dcterms:modified>
</cp:coreProperties>
</file>